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F06B0" w14:textId="77777777" w:rsidR="005273C0" w:rsidRPr="0013133A" w:rsidRDefault="005273C0" w:rsidP="0013133A">
      <w:pPr>
        <w:pStyle w:val="ac"/>
        <w:shd w:val="clear" w:color="auto" w:fill="FFFFFF"/>
        <w:spacing w:before="165" w:after="165" w:line="343" w:lineRule="atLeast"/>
        <w:ind w:left="360"/>
        <w:jc w:val="center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13133A">
        <w:rPr>
          <w:rFonts w:eastAsia="Times New Roman" w:cstheme="minorHAnsi"/>
          <w:b/>
          <w:bCs/>
          <w:sz w:val="24"/>
          <w:szCs w:val="24"/>
          <w:lang w:eastAsia="ru-RU"/>
        </w:rPr>
        <w:t xml:space="preserve">Политика обработки персональных данных </w:t>
      </w:r>
      <w:r w:rsidR="004E353C">
        <w:rPr>
          <w:rFonts w:eastAsia="Times New Roman" w:cstheme="minorHAnsi"/>
          <w:b/>
          <w:bCs/>
          <w:sz w:val="24"/>
          <w:szCs w:val="24"/>
          <w:lang w:eastAsia="ru-RU"/>
        </w:rPr>
        <w:t>ООО «</w:t>
      </w:r>
      <w:r w:rsidR="00C554C2">
        <w:rPr>
          <w:rFonts w:eastAsia="Times New Roman" w:cstheme="minorHAnsi"/>
          <w:b/>
          <w:bCs/>
          <w:sz w:val="24"/>
          <w:szCs w:val="24"/>
          <w:lang w:eastAsia="ru-RU"/>
        </w:rPr>
        <w:t>МЕГАСПОРТЛАЙФ</w:t>
      </w:r>
      <w:r w:rsidR="004E353C">
        <w:rPr>
          <w:rFonts w:eastAsia="Times New Roman" w:cstheme="minorHAnsi"/>
          <w:b/>
          <w:bCs/>
          <w:sz w:val="24"/>
          <w:szCs w:val="24"/>
          <w:lang w:eastAsia="ru-RU"/>
        </w:rPr>
        <w:t>»</w:t>
      </w:r>
    </w:p>
    <w:p w14:paraId="4BE07BC8" w14:textId="4A845A16" w:rsidR="005273C0" w:rsidRPr="0013133A" w:rsidRDefault="005273C0" w:rsidP="0013133A">
      <w:pPr>
        <w:pStyle w:val="ac"/>
        <w:shd w:val="clear" w:color="auto" w:fill="FFFFFF"/>
        <w:spacing w:before="165" w:after="165" w:line="343" w:lineRule="atLeast"/>
        <w:ind w:left="360"/>
        <w:jc w:val="center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13133A">
        <w:rPr>
          <w:rFonts w:eastAsia="Times New Roman" w:cstheme="minorHAnsi"/>
          <w:b/>
          <w:bCs/>
          <w:sz w:val="24"/>
          <w:szCs w:val="24"/>
          <w:lang w:eastAsia="ru-RU"/>
        </w:rPr>
        <w:t>(</w:t>
      </w:r>
      <w:r w:rsidR="00CC5448" w:rsidRPr="0013133A">
        <w:rPr>
          <w:rFonts w:eastAsia="Times New Roman" w:cstheme="minorHAnsi"/>
          <w:b/>
          <w:bCs/>
          <w:sz w:val="24"/>
          <w:szCs w:val="24"/>
          <w:lang w:eastAsia="ru-RU"/>
        </w:rPr>
        <w:t xml:space="preserve">утверждена Приказом № </w:t>
      </w:r>
      <w:r w:rsidR="004F2D28">
        <w:rPr>
          <w:rFonts w:eastAsia="Times New Roman" w:cstheme="minorHAnsi"/>
          <w:b/>
          <w:bCs/>
          <w:sz w:val="24"/>
          <w:szCs w:val="24"/>
          <w:lang w:eastAsia="ru-RU"/>
        </w:rPr>
        <w:t>174</w:t>
      </w:r>
      <w:r w:rsidR="00CC5448" w:rsidRPr="0013133A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  <w:r w:rsidRPr="0013133A">
        <w:rPr>
          <w:rFonts w:eastAsia="Times New Roman" w:cstheme="minorHAnsi"/>
          <w:b/>
          <w:bCs/>
          <w:sz w:val="24"/>
          <w:szCs w:val="24"/>
          <w:lang w:eastAsia="ru-RU"/>
        </w:rPr>
        <w:t xml:space="preserve">от </w:t>
      </w:r>
      <w:r w:rsidR="004F2D28">
        <w:rPr>
          <w:rFonts w:eastAsia="Times New Roman" w:cstheme="minorHAnsi"/>
          <w:b/>
          <w:bCs/>
          <w:sz w:val="24"/>
          <w:szCs w:val="24"/>
          <w:lang w:eastAsia="ru-RU"/>
        </w:rPr>
        <w:t>01,05,</w:t>
      </w:r>
      <w:r w:rsidRPr="0013133A">
        <w:rPr>
          <w:rFonts w:eastAsia="Times New Roman" w:cstheme="minorHAnsi"/>
          <w:b/>
          <w:bCs/>
          <w:sz w:val="24"/>
          <w:szCs w:val="24"/>
          <w:lang w:eastAsia="ru-RU"/>
        </w:rPr>
        <w:t>2025 г.)</w:t>
      </w:r>
    </w:p>
    <w:p w14:paraId="7DF98C95" w14:textId="77777777" w:rsidR="005273C0" w:rsidRPr="0013133A" w:rsidRDefault="005273C0" w:rsidP="00C06391">
      <w:pPr>
        <w:shd w:val="clear" w:color="auto" w:fill="FFFFFF"/>
        <w:spacing w:before="165" w:after="165" w:line="343" w:lineRule="atLeast"/>
        <w:jc w:val="both"/>
        <w:rPr>
          <w:rFonts w:eastAsia="Times New Roman" w:cstheme="minorHAnsi"/>
          <w:b/>
          <w:bCs/>
          <w:lang w:eastAsia="ru-RU"/>
        </w:rPr>
      </w:pPr>
    </w:p>
    <w:p w14:paraId="699323AB" w14:textId="30FC9E68" w:rsidR="005273C0" w:rsidRPr="0013133A" w:rsidRDefault="0013133A" w:rsidP="0013133A">
      <w:pPr>
        <w:pStyle w:val="ac"/>
        <w:shd w:val="clear" w:color="auto" w:fill="FFFFFF"/>
        <w:tabs>
          <w:tab w:val="left" w:pos="7088"/>
        </w:tabs>
        <w:spacing w:before="165" w:after="165" w:line="343" w:lineRule="atLeast"/>
        <w:ind w:left="360"/>
        <w:jc w:val="both"/>
        <w:rPr>
          <w:rFonts w:eastAsia="Times New Roman" w:cstheme="minorHAnsi"/>
          <w:b/>
          <w:bCs/>
          <w:lang w:eastAsia="ru-RU"/>
        </w:rPr>
      </w:pPr>
      <w:r w:rsidRPr="0013133A">
        <w:rPr>
          <w:rFonts w:eastAsia="Times New Roman" w:cstheme="minorHAnsi"/>
          <w:b/>
          <w:bCs/>
          <w:lang w:eastAsia="ru-RU"/>
        </w:rPr>
        <w:t>г. Москва</w:t>
      </w:r>
      <w:r w:rsidRPr="0013133A">
        <w:rPr>
          <w:rFonts w:eastAsia="Times New Roman" w:cstheme="minorHAnsi"/>
          <w:b/>
          <w:bCs/>
          <w:lang w:eastAsia="ru-RU"/>
        </w:rPr>
        <w:tab/>
      </w:r>
      <w:r w:rsidR="004F2D28">
        <w:rPr>
          <w:rFonts w:eastAsia="Times New Roman" w:cstheme="minorHAnsi"/>
          <w:b/>
          <w:bCs/>
          <w:lang w:eastAsia="ru-RU"/>
        </w:rPr>
        <w:t>01</w:t>
      </w:r>
      <w:r w:rsidR="005273C0" w:rsidRPr="0013133A">
        <w:rPr>
          <w:rFonts w:eastAsia="Times New Roman" w:cstheme="minorHAnsi"/>
          <w:b/>
          <w:bCs/>
          <w:lang w:eastAsia="ru-RU"/>
        </w:rPr>
        <w:t>.05.2025 г.</w:t>
      </w:r>
    </w:p>
    <w:p w14:paraId="4CCC348E" w14:textId="77777777" w:rsidR="005273C0" w:rsidRPr="0013133A" w:rsidRDefault="005273C0" w:rsidP="00C06391">
      <w:pPr>
        <w:shd w:val="clear" w:color="auto" w:fill="FFFFFF"/>
        <w:spacing w:before="165" w:after="165" w:line="343" w:lineRule="atLeast"/>
        <w:jc w:val="both"/>
        <w:rPr>
          <w:rFonts w:eastAsia="Times New Roman" w:cstheme="minorHAnsi"/>
          <w:b/>
          <w:bCs/>
          <w:lang w:eastAsia="ru-RU"/>
        </w:rPr>
      </w:pPr>
    </w:p>
    <w:p w14:paraId="510918D5" w14:textId="77777777" w:rsidR="005273C0" w:rsidRPr="00C2315E" w:rsidRDefault="005273C0" w:rsidP="00E27C5E">
      <w:pPr>
        <w:pStyle w:val="ac"/>
        <w:numPr>
          <w:ilvl w:val="0"/>
          <w:numId w:val="1"/>
        </w:numPr>
        <w:shd w:val="clear" w:color="auto" w:fill="FFFFFF"/>
        <w:spacing w:before="219" w:after="165" w:line="240" w:lineRule="auto"/>
        <w:jc w:val="both"/>
        <w:outlineLvl w:val="2"/>
        <w:rPr>
          <w:rFonts w:eastAsia="Times New Roman" w:cstheme="minorHAnsi"/>
          <w:caps/>
          <w:lang w:eastAsia="ru-RU"/>
        </w:rPr>
      </w:pPr>
      <w:r w:rsidRPr="00C2315E">
        <w:rPr>
          <w:rFonts w:eastAsia="Times New Roman" w:cstheme="minorHAnsi"/>
          <w:b/>
          <w:bCs/>
          <w:caps/>
          <w:lang w:eastAsia="ru-RU"/>
        </w:rPr>
        <w:t>Общие положения</w:t>
      </w:r>
    </w:p>
    <w:p w14:paraId="650A76C6" w14:textId="0BB4AC1A" w:rsidR="005273C0" w:rsidRPr="0013133A" w:rsidRDefault="005273C0" w:rsidP="009003B5">
      <w:pPr>
        <w:pStyle w:val="ac"/>
        <w:numPr>
          <w:ilvl w:val="1"/>
          <w:numId w:val="1"/>
        </w:numPr>
        <w:shd w:val="clear" w:color="auto" w:fill="FFFFFF"/>
        <w:spacing w:before="165" w:after="165" w:line="343" w:lineRule="atLeast"/>
        <w:jc w:val="both"/>
        <w:rPr>
          <w:rFonts w:eastAsia="Times New Roman" w:cstheme="minorHAnsi"/>
          <w:lang w:eastAsia="ru-RU"/>
        </w:rPr>
      </w:pPr>
      <w:r w:rsidRPr="0013133A">
        <w:rPr>
          <w:rFonts w:eastAsia="Times New Roman" w:cstheme="minorHAnsi"/>
          <w:b/>
          <w:bCs/>
          <w:lang w:eastAsia="ru-RU"/>
        </w:rPr>
        <w:t>Политика обработки персональных данных</w:t>
      </w:r>
      <w:r w:rsidR="00C06391" w:rsidRPr="0013133A">
        <w:rPr>
          <w:rFonts w:eastAsia="Times New Roman" w:cstheme="minorHAnsi"/>
          <w:b/>
          <w:bCs/>
          <w:lang w:eastAsia="ru-RU"/>
        </w:rPr>
        <w:t xml:space="preserve"> </w:t>
      </w:r>
      <w:r w:rsidR="004E353C">
        <w:rPr>
          <w:rFonts w:eastAsia="Times New Roman" w:cstheme="minorHAnsi"/>
          <w:b/>
          <w:bCs/>
          <w:lang w:eastAsia="ru-RU"/>
        </w:rPr>
        <w:t>ООО «</w:t>
      </w:r>
      <w:r w:rsidR="00C554C2">
        <w:rPr>
          <w:rFonts w:eastAsia="Times New Roman" w:cstheme="minorHAnsi"/>
          <w:b/>
          <w:bCs/>
          <w:lang w:eastAsia="ru-RU"/>
        </w:rPr>
        <w:t>МЕГАСПОРТЛАЙФ</w:t>
      </w:r>
      <w:r w:rsidR="004E353C">
        <w:rPr>
          <w:rFonts w:eastAsia="Times New Roman" w:cstheme="minorHAnsi"/>
          <w:b/>
          <w:bCs/>
          <w:lang w:eastAsia="ru-RU"/>
        </w:rPr>
        <w:t>»</w:t>
      </w:r>
      <w:r w:rsidR="00C06391" w:rsidRPr="0013133A">
        <w:rPr>
          <w:rFonts w:eastAsia="Times New Roman" w:cstheme="minorHAnsi"/>
          <w:lang w:eastAsia="ru-RU"/>
        </w:rPr>
        <w:t xml:space="preserve"> </w:t>
      </w:r>
      <w:r w:rsidRPr="0013133A">
        <w:rPr>
          <w:rFonts w:eastAsia="Times New Roman" w:cstheme="minorHAnsi"/>
          <w:lang w:eastAsia="ru-RU"/>
        </w:rPr>
        <w:t>(далее —</w:t>
      </w:r>
      <w:r w:rsidR="00C06391" w:rsidRPr="0013133A">
        <w:rPr>
          <w:rFonts w:eastAsia="Times New Roman" w:cstheme="minorHAnsi"/>
          <w:lang w:eastAsia="ru-RU"/>
        </w:rPr>
        <w:t xml:space="preserve"> </w:t>
      </w:r>
      <w:r w:rsidRPr="0013133A">
        <w:rPr>
          <w:rFonts w:eastAsia="Times New Roman" w:cstheme="minorHAnsi"/>
          <w:b/>
          <w:bCs/>
          <w:lang w:eastAsia="ru-RU"/>
        </w:rPr>
        <w:t>«Политика»</w:t>
      </w:r>
      <w:r w:rsidRPr="0013133A">
        <w:rPr>
          <w:rFonts w:eastAsia="Times New Roman" w:cstheme="minorHAnsi"/>
          <w:lang w:eastAsia="ru-RU"/>
        </w:rPr>
        <w:t xml:space="preserve">) устанавливает правила обработки персональных данных </w:t>
      </w:r>
      <w:r w:rsidR="007C44DF">
        <w:rPr>
          <w:rFonts w:eastAsia="Times New Roman" w:cstheme="minorHAnsi"/>
          <w:lang w:eastAsia="ru-RU"/>
        </w:rPr>
        <w:t>клиентов (заказчиков) ООО «</w:t>
      </w:r>
      <w:r w:rsidR="00C554C2">
        <w:rPr>
          <w:rFonts w:eastAsia="Times New Roman" w:cstheme="minorHAnsi"/>
          <w:lang w:eastAsia="ru-RU"/>
        </w:rPr>
        <w:t>МЕГАСПОРТЛАЙФ</w:t>
      </w:r>
      <w:r w:rsidR="007C44DF">
        <w:rPr>
          <w:rFonts w:eastAsia="Times New Roman" w:cstheme="minorHAnsi"/>
          <w:lang w:eastAsia="ru-RU"/>
        </w:rPr>
        <w:t>», их законных представителей</w:t>
      </w:r>
      <w:r w:rsidR="00383759" w:rsidRPr="0013133A">
        <w:rPr>
          <w:rFonts w:eastAsia="Times New Roman" w:cstheme="minorHAnsi"/>
          <w:lang w:eastAsia="ru-RU"/>
        </w:rPr>
        <w:t xml:space="preserve">, </w:t>
      </w:r>
      <w:r w:rsidR="007C44DF">
        <w:rPr>
          <w:rFonts w:eastAsia="Times New Roman" w:cstheme="minorHAnsi"/>
          <w:lang w:eastAsia="ru-RU"/>
        </w:rPr>
        <w:t>посетителей фитнес-клуба, которым управляет ООО «</w:t>
      </w:r>
      <w:r w:rsidR="00C554C2">
        <w:rPr>
          <w:rFonts w:eastAsia="Times New Roman" w:cstheme="minorHAnsi"/>
          <w:lang w:eastAsia="ru-RU"/>
        </w:rPr>
        <w:t>МЕГАСПОРТЛАЙФ</w:t>
      </w:r>
      <w:r w:rsidR="007C44DF">
        <w:rPr>
          <w:rFonts w:eastAsia="Times New Roman" w:cstheme="minorHAnsi"/>
          <w:lang w:eastAsia="ru-RU"/>
        </w:rPr>
        <w:t>», сотрудников ООО «</w:t>
      </w:r>
      <w:r w:rsidR="00C554C2">
        <w:rPr>
          <w:rFonts w:eastAsia="Times New Roman" w:cstheme="minorHAnsi"/>
          <w:lang w:eastAsia="ru-RU"/>
        </w:rPr>
        <w:t>МЕГАСПОРТЛАЙФ</w:t>
      </w:r>
      <w:r w:rsidR="007C44DF">
        <w:rPr>
          <w:rFonts w:eastAsia="Times New Roman" w:cstheme="minorHAnsi"/>
          <w:lang w:eastAsia="ru-RU"/>
        </w:rPr>
        <w:t xml:space="preserve">», </w:t>
      </w:r>
      <w:r w:rsidRPr="0013133A">
        <w:rPr>
          <w:rFonts w:eastAsia="Times New Roman" w:cstheme="minorHAnsi"/>
          <w:lang w:eastAsia="ru-RU"/>
        </w:rPr>
        <w:t>пользователей сайта</w:t>
      </w:r>
      <w:r w:rsidR="00C06391" w:rsidRPr="0013133A">
        <w:rPr>
          <w:rFonts w:eastAsia="Times New Roman" w:cstheme="minorHAnsi"/>
          <w:lang w:eastAsia="ru-RU"/>
        </w:rPr>
        <w:t xml:space="preserve"> </w:t>
      </w:r>
      <w:r w:rsidR="009003B5" w:rsidRPr="009003B5">
        <w:t>http://промо.биосфера-фитнес.рф</w:t>
      </w:r>
      <w:r w:rsidR="00383759" w:rsidRPr="0013133A">
        <w:rPr>
          <w:rFonts w:eastAsia="Times New Roman" w:cstheme="minorHAnsi"/>
          <w:lang w:eastAsia="ru-RU"/>
        </w:rPr>
        <w:t xml:space="preserve"> </w:t>
      </w:r>
      <w:r w:rsidRPr="0013133A">
        <w:rPr>
          <w:rFonts w:eastAsia="Times New Roman" w:cstheme="minorHAnsi"/>
          <w:lang w:eastAsia="ru-RU"/>
        </w:rPr>
        <w:t>(далее —</w:t>
      </w:r>
      <w:r w:rsidR="00C06391" w:rsidRPr="0013133A">
        <w:rPr>
          <w:rFonts w:eastAsia="Times New Roman" w:cstheme="minorHAnsi"/>
          <w:lang w:eastAsia="ru-RU"/>
        </w:rPr>
        <w:t xml:space="preserve"> </w:t>
      </w:r>
      <w:r w:rsidRPr="0013133A">
        <w:rPr>
          <w:rFonts w:eastAsia="Times New Roman" w:cstheme="minorHAnsi"/>
          <w:b/>
          <w:bCs/>
          <w:lang w:eastAsia="ru-RU"/>
        </w:rPr>
        <w:t>«Сайт»</w:t>
      </w:r>
      <w:r w:rsidRPr="0013133A">
        <w:rPr>
          <w:rFonts w:eastAsia="Times New Roman" w:cstheme="minorHAnsi"/>
          <w:lang w:eastAsia="ru-RU"/>
        </w:rPr>
        <w:t>)</w:t>
      </w:r>
      <w:r w:rsidR="00C2315E">
        <w:rPr>
          <w:rFonts w:eastAsia="Times New Roman" w:cstheme="minorHAnsi"/>
          <w:lang w:eastAsia="ru-RU"/>
        </w:rPr>
        <w:t xml:space="preserve"> и пользователей социальных сетей Оператора</w:t>
      </w:r>
      <w:r w:rsidR="007C44DF">
        <w:rPr>
          <w:rFonts w:eastAsia="Times New Roman" w:cstheme="minorHAnsi"/>
          <w:lang w:eastAsia="ru-RU"/>
        </w:rPr>
        <w:t>,</w:t>
      </w:r>
      <w:r w:rsidR="007C44DF" w:rsidRPr="007C44DF">
        <w:rPr>
          <w:rFonts w:eastAsia="Times New Roman" w:cstheme="minorHAnsi"/>
          <w:lang w:eastAsia="ru-RU"/>
        </w:rPr>
        <w:t xml:space="preserve"> </w:t>
      </w:r>
      <w:r w:rsidR="007C44DF" w:rsidRPr="0013133A">
        <w:rPr>
          <w:rFonts w:eastAsia="Times New Roman" w:cstheme="minorHAnsi"/>
          <w:lang w:eastAsia="ru-RU"/>
        </w:rPr>
        <w:t>а также</w:t>
      </w:r>
      <w:r w:rsidR="007C44DF">
        <w:rPr>
          <w:rFonts w:eastAsia="Times New Roman" w:cstheme="minorHAnsi"/>
          <w:lang w:eastAsia="ru-RU"/>
        </w:rPr>
        <w:t xml:space="preserve"> иных физических лиц, чьи персональные данные ООО «</w:t>
      </w:r>
      <w:r w:rsidR="00C554C2">
        <w:rPr>
          <w:rFonts w:eastAsia="Times New Roman" w:cstheme="minorHAnsi"/>
          <w:lang w:eastAsia="ru-RU"/>
        </w:rPr>
        <w:t>МЕГАСПОРТЛАЙФ</w:t>
      </w:r>
      <w:r w:rsidR="007C44DF">
        <w:rPr>
          <w:rFonts w:eastAsia="Times New Roman" w:cstheme="minorHAnsi"/>
          <w:lang w:eastAsia="ru-RU"/>
        </w:rPr>
        <w:t>» может получить на предусмотренных законом основаниях</w:t>
      </w:r>
      <w:r w:rsidRPr="0013133A">
        <w:rPr>
          <w:rFonts w:eastAsia="Times New Roman" w:cstheme="minorHAnsi"/>
          <w:lang w:eastAsia="ru-RU"/>
        </w:rPr>
        <w:t>.</w:t>
      </w:r>
    </w:p>
    <w:p w14:paraId="5D7B6A23" w14:textId="77777777" w:rsidR="005273C0" w:rsidRPr="0013133A" w:rsidRDefault="0013133A" w:rsidP="00E27C5E">
      <w:pPr>
        <w:numPr>
          <w:ilvl w:val="1"/>
          <w:numId w:val="1"/>
        </w:numPr>
        <w:shd w:val="clear" w:color="auto" w:fill="FFFFFF"/>
        <w:spacing w:after="100" w:afterAutospacing="1" w:line="343" w:lineRule="atLeast"/>
        <w:jc w:val="both"/>
        <w:rPr>
          <w:rFonts w:eastAsia="Times New Roman" w:cstheme="minorHAnsi"/>
          <w:lang w:eastAsia="ru-RU"/>
        </w:rPr>
      </w:pPr>
      <w:r w:rsidRPr="0013133A">
        <w:rPr>
          <w:rFonts w:eastAsia="Times New Roman" w:cstheme="minorHAnsi"/>
          <w:lang w:eastAsia="ru-RU"/>
        </w:rPr>
        <w:t>Оператором обработки данных является</w:t>
      </w:r>
      <w:r>
        <w:rPr>
          <w:rFonts w:eastAsia="Times New Roman" w:cstheme="minorHAnsi"/>
          <w:lang w:eastAsia="ru-RU"/>
        </w:rPr>
        <w:t xml:space="preserve"> </w:t>
      </w:r>
      <w:r w:rsidR="004E353C">
        <w:rPr>
          <w:rFonts w:eastAsia="Times New Roman" w:cstheme="minorHAnsi"/>
          <w:b/>
          <w:bCs/>
          <w:lang w:eastAsia="ru-RU"/>
        </w:rPr>
        <w:t>ООО «</w:t>
      </w:r>
      <w:r w:rsidR="00C554C2">
        <w:rPr>
          <w:rFonts w:eastAsia="Times New Roman" w:cstheme="minorHAnsi"/>
          <w:b/>
          <w:bCs/>
          <w:lang w:eastAsia="ru-RU"/>
        </w:rPr>
        <w:t>МЕГАСПОРТЛАЙФ</w:t>
      </w:r>
      <w:r w:rsidR="004E353C">
        <w:rPr>
          <w:rFonts w:eastAsia="Times New Roman" w:cstheme="minorHAnsi"/>
          <w:b/>
          <w:bCs/>
          <w:lang w:eastAsia="ru-RU"/>
        </w:rPr>
        <w:t>»</w:t>
      </w:r>
      <w:r w:rsidR="00C06391" w:rsidRPr="0013133A">
        <w:rPr>
          <w:rFonts w:eastAsia="Times New Roman" w:cstheme="minorHAnsi"/>
          <w:lang w:eastAsia="ru-RU"/>
        </w:rPr>
        <w:t xml:space="preserve"> </w:t>
      </w:r>
      <w:r w:rsidR="005273C0" w:rsidRPr="0013133A">
        <w:rPr>
          <w:rFonts w:eastAsia="Times New Roman" w:cstheme="minorHAnsi"/>
          <w:lang w:eastAsia="ru-RU"/>
        </w:rPr>
        <w:t xml:space="preserve">(ОГРН </w:t>
      </w:r>
      <w:r w:rsidR="00C554C2" w:rsidRPr="009404A1">
        <w:t>1197746598378</w:t>
      </w:r>
      <w:r w:rsidR="005273C0" w:rsidRPr="0013133A">
        <w:rPr>
          <w:rFonts w:eastAsia="Times New Roman" w:cstheme="minorHAnsi"/>
          <w:lang w:eastAsia="ru-RU"/>
        </w:rPr>
        <w:t xml:space="preserve">, ИНН </w:t>
      </w:r>
      <w:r w:rsidR="00C554C2" w:rsidRPr="009404A1">
        <w:t>9725022400</w:t>
      </w:r>
      <w:r w:rsidR="007C44DF">
        <w:t xml:space="preserve">, </w:t>
      </w:r>
      <w:r w:rsidR="007C44DF">
        <w:rPr>
          <w:rFonts w:eastAsia="Times New Roman" w:cstheme="minorHAnsi"/>
          <w:lang w:eastAsia="ru-RU"/>
        </w:rPr>
        <w:t xml:space="preserve">адрес </w:t>
      </w:r>
      <w:r w:rsidR="00C554C2" w:rsidRPr="005462A5">
        <w:t xml:space="preserve">119071, </w:t>
      </w:r>
      <w:proofErr w:type="spellStart"/>
      <w:r w:rsidR="00C554C2">
        <w:t>г</w:t>
      </w:r>
      <w:r w:rsidR="00C554C2" w:rsidRPr="005462A5">
        <w:t>.М</w:t>
      </w:r>
      <w:r w:rsidR="00C554C2">
        <w:t>осква</w:t>
      </w:r>
      <w:proofErr w:type="spellEnd"/>
      <w:r w:rsidR="00C554C2" w:rsidRPr="005462A5">
        <w:t xml:space="preserve">, </w:t>
      </w:r>
      <w:proofErr w:type="spellStart"/>
      <w:r w:rsidR="00C554C2">
        <w:t>вн</w:t>
      </w:r>
      <w:r w:rsidR="00C554C2" w:rsidRPr="005462A5">
        <w:t>.</w:t>
      </w:r>
      <w:r w:rsidR="00C554C2">
        <w:t>тер</w:t>
      </w:r>
      <w:r w:rsidR="00C554C2" w:rsidRPr="005462A5">
        <w:t>.</w:t>
      </w:r>
      <w:r w:rsidR="00C554C2">
        <w:t>г</w:t>
      </w:r>
      <w:proofErr w:type="spellEnd"/>
      <w:r w:rsidR="00C554C2" w:rsidRPr="005462A5">
        <w:t xml:space="preserve">. </w:t>
      </w:r>
      <w:r w:rsidR="00C554C2">
        <w:t>муниципальный округ</w:t>
      </w:r>
      <w:r w:rsidR="00C554C2" w:rsidRPr="005462A5">
        <w:t xml:space="preserve"> Д</w:t>
      </w:r>
      <w:r w:rsidR="00C554C2">
        <w:t>онской</w:t>
      </w:r>
      <w:r w:rsidR="00C554C2" w:rsidRPr="005462A5">
        <w:t xml:space="preserve">, </w:t>
      </w:r>
      <w:r w:rsidR="00C554C2">
        <w:t>ул.</w:t>
      </w:r>
      <w:r w:rsidR="00C554C2" w:rsidRPr="005462A5">
        <w:t xml:space="preserve"> М</w:t>
      </w:r>
      <w:r w:rsidR="00C554C2">
        <w:t>алая</w:t>
      </w:r>
      <w:r w:rsidR="00C554C2" w:rsidRPr="005462A5">
        <w:t xml:space="preserve"> К</w:t>
      </w:r>
      <w:r w:rsidR="00C554C2">
        <w:t>алужская</w:t>
      </w:r>
      <w:r w:rsidR="00C554C2" w:rsidRPr="005462A5">
        <w:t xml:space="preserve">, </w:t>
      </w:r>
      <w:r w:rsidR="00C554C2">
        <w:t>д</w:t>
      </w:r>
      <w:r w:rsidR="00C554C2" w:rsidRPr="005462A5">
        <w:t xml:space="preserve">. 15, </w:t>
      </w:r>
      <w:r w:rsidR="00C554C2">
        <w:t>стр</w:t>
      </w:r>
      <w:r w:rsidR="00C554C2" w:rsidRPr="005462A5">
        <w:t xml:space="preserve">. 4, </w:t>
      </w:r>
      <w:r w:rsidR="00C554C2">
        <w:t>этаж</w:t>
      </w:r>
      <w:r w:rsidR="00C554C2" w:rsidRPr="005462A5">
        <w:t xml:space="preserve"> 2, </w:t>
      </w:r>
      <w:r w:rsidR="00C554C2">
        <w:t>ком</w:t>
      </w:r>
      <w:r w:rsidR="00C554C2" w:rsidRPr="005462A5">
        <w:t>. 21</w:t>
      </w:r>
      <w:r w:rsidR="005273C0" w:rsidRPr="0013133A">
        <w:rPr>
          <w:rFonts w:eastAsia="Times New Roman" w:cstheme="minorHAnsi"/>
          <w:lang w:eastAsia="ru-RU"/>
        </w:rPr>
        <w:t>).</w:t>
      </w:r>
    </w:p>
    <w:p w14:paraId="62A3A33E" w14:textId="77777777" w:rsidR="005273C0" w:rsidRPr="0013133A" w:rsidRDefault="005273C0" w:rsidP="00E27C5E">
      <w:pPr>
        <w:numPr>
          <w:ilvl w:val="1"/>
          <w:numId w:val="1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13133A">
        <w:rPr>
          <w:rFonts w:eastAsia="Times New Roman" w:cstheme="minorHAnsi"/>
          <w:lang w:eastAsia="ru-RU"/>
        </w:rPr>
        <w:t>Политика разработана в соответствии с:</w:t>
      </w:r>
    </w:p>
    <w:p w14:paraId="3ABA7C42" w14:textId="77777777" w:rsidR="005273C0" w:rsidRPr="0013133A" w:rsidRDefault="005273C0" w:rsidP="00E27C5E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13133A">
        <w:rPr>
          <w:rFonts w:eastAsia="Times New Roman" w:cstheme="minorHAnsi"/>
          <w:lang w:eastAsia="ru-RU"/>
        </w:rPr>
        <w:t>Федеральным законом от 27.07.2006 № 152</w:t>
      </w:r>
      <w:r w:rsidR="00C06391" w:rsidRPr="0013133A">
        <w:rPr>
          <w:rFonts w:eastAsia="Times New Roman" w:cstheme="minorHAnsi"/>
          <w:lang w:eastAsia="ru-RU"/>
        </w:rPr>
        <w:t>-</w:t>
      </w:r>
      <w:r w:rsidRPr="0013133A">
        <w:rPr>
          <w:rFonts w:eastAsia="Times New Roman" w:cstheme="minorHAnsi"/>
          <w:lang w:eastAsia="ru-RU"/>
        </w:rPr>
        <w:t>ФЗ «О персональных данных»;</w:t>
      </w:r>
    </w:p>
    <w:p w14:paraId="1F3DB7AF" w14:textId="77777777" w:rsidR="005273C0" w:rsidRPr="0013133A" w:rsidRDefault="005273C0" w:rsidP="00E27C5E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13133A">
        <w:rPr>
          <w:rFonts w:eastAsia="Times New Roman" w:cstheme="minorHAnsi"/>
          <w:lang w:eastAsia="ru-RU"/>
        </w:rPr>
        <w:t xml:space="preserve">Рекомендациями </w:t>
      </w:r>
      <w:r w:rsidR="0013133A" w:rsidRPr="00D2318D">
        <w:t>по составлению документа, определяющего политику оператора в отношении обработки персональных данных, в порядке, установленном Федеральным законом от 27 июля 2006 года N 152-ФЗ "О персональных данных</w:t>
      </w:r>
      <w:r w:rsidR="0013133A" w:rsidRPr="0013133A">
        <w:rPr>
          <w:rFonts w:eastAsia="Times New Roman" w:cstheme="minorHAnsi"/>
          <w:lang w:eastAsia="ru-RU"/>
        </w:rPr>
        <w:t xml:space="preserve"> </w:t>
      </w:r>
      <w:r w:rsidRPr="0013133A">
        <w:rPr>
          <w:rFonts w:eastAsia="Times New Roman" w:cstheme="minorHAnsi"/>
          <w:lang w:eastAsia="ru-RU"/>
        </w:rPr>
        <w:t>(</w:t>
      </w:r>
      <w:r w:rsidR="00433C6C" w:rsidRPr="00D2318D">
        <w:t xml:space="preserve">в соответствии с публикацией на сайте http://www.rkn.gov.ru </w:t>
      </w:r>
      <w:r w:rsidRPr="0013133A">
        <w:rPr>
          <w:rFonts w:eastAsia="Times New Roman" w:cstheme="minorHAnsi"/>
          <w:lang w:eastAsia="ru-RU"/>
        </w:rPr>
        <w:t>по состоянию на 01.08.2017).</w:t>
      </w:r>
    </w:p>
    <w:p w14:paraId="1DBC87E6" w14:textId="77777777" w:rsidR="005273C0" w:rsidRPr="0013133A" w:rsidRDefault="005273C0" w:rsidP="00E27C5E">
      <w:pPr>
        <w:numPr>
          <w:ilvl w:val="1"/>
          <w:numId w:val="1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b/>
          <w:lang w:eastAsia="ru-RU"/>
        </w:rPr>
      </w:pPr>
      <w:r w:rsidRPr="0013133A">
        <w:rPr>
          <w:rFonts w:eastAsia="Times New Roman" w:cstheme="minorHAnsi"/>
          <w:b/>
          <w:lang w:eastAsia="ru-RU"/>
        </w:rPr>
        <w:t>Цели Политики:</w:t>
      </w:r>
    </w:p>
    <w:p w14:paraId="64B6356E" w14:textId="77777777" w:rsidR="005273C0" w:rsidRPr="0013133A" w:rsidRDefault="005273C0" w:rsidP="00E27C5E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A42B50">
        <w:rPr>
          <w:rFonts w:eastAsia="Times New Roman" w:cstheme="minorHAnsi"/>
          <w:lang w:eastAsia="ru-RU"/>
        </w:rPr>
        <w:t xml:space="preserve">Обеспечение </w:t>
      </w:r>
      <w:r w:rsidR="00433C6C" w:rsidRPr="00A42B50">
        <w:t>надлежащего правового режима</w:t>
      </w:r>
      <w:r w:rsidR="00433C6C" w:rsidRPr="00A42B50">
        <w:rPr>
          <w:spacing w:val="1"/>
        </w:rPr>
        <w:t xml:space="preserve"> </w:t>
      </w:r>
      <w:r w:rsidR="00433C6C" w:rsidRPr="00A42B50">
        <w:t>персональных данных</w:t>
      </w:r>
      <w:r w:rsidRPr="00A42B50">
        <w:rPr>
          <w:rFonts w:eastAsia="Times New Roman" w:cstheme="minorHAnsi"/>
          <w:lang w:eastAsia="ru-RU"/>
        </w:rPr>
        <w:t xml:space="preserve"> </w:t>
      </w:r>
      <w:r w:rsidR="000529DE">
        <w:rPr>
          <w:rFonts w:eastAsia="Times New Roman" w:cstheme="minorHAnsi"/>
          <w:lang w:eastAsia="ru-RU"/>
        </w:rPr>
        <w:t>физических лиц</w:t>
      </w:r>
      <w:r w:rsidRPr="0013133A">
        <w:rPr>
          <w:rFonts w:eastAsia="Times New Roman" w:cstheme="minorHAnsi"/>
          <w:lang w:eastAsia="ru-RU"/>
        </w:rPr>
        <w:t>;</w:t>
      </w:r>
    </w:p>
    <w:p w14:paraId="3D2CA39D" w14:textId="77777777" w:rsidR="005273C0" w:rsidRPr="0013133A" w:rsidRDefault="005273C0" w:rsidP="00E27C5E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13133A">
        <w:rPr>
          <w:rFonts w:eastAsia="Times New Roman" w:cstheme="minorHAnsi"/>
          <w:lang w:eastAsia="ru-RU"/>
        </w:rPr>
        <w:t>Соблюдение требований законодательства РФ при обработке персональных данных.</w:t>
      </w:r>
    </w:p>
    <w:p w14:paraId="748D9207" w14:textId="77777777" w:rsidR="005273C0" w:rsidRPr="00C2315E" w:rsidRDefault="00433C6C" w:rsidP="00E27C5E">
      <w:pPr>
        <w:pStyle w:val="ac"/>
        <w:numPr>
          <w:ilvl w:val="1"/>
          <w:numId w:val="1"/>
        </w:numPr>
        <w:shd w:val="clear" w:color="auto" w:fill="FFFFFF"/>
        <w:spacing w:before="165" w:after="165" w:line="343" w:lineRule="atLeast"/>
        <w:jc w:val="both"/>
        <w:rPr>
          <w:rFonts w:eastAsia="Times New Roman" w:cstheme="minorHAnsi"/>
          <w:b/>
          <w:lang w:eastAsia="ru-RU"/>
        </w:rPr>
      </w:pPr>
      <w:r w:rsidRPr="00C2315E">
        <w:rPr>
          <w:rFonts w:eastAsia="Times New Roman" w:cstheme="minorHAnsi"/>
          <w:b/>
          <w:bCs/>
          <w:lang w:eastAsia="ru-RU"/>
        </w:rPr>
        <w:t xml:space="preserve">Оператор </w:t>
      </w:r>
      <w:r w:rsidRPr="00C2315E">
        <w:rPr>
          <w:rFonts w:eastAsia="Times New Roman" w:cstheme="minorHAnsi"/>
          <w:b/>
          <w:lang w:eastAsia="ru-RU"/>
        </w:rPr>
        <w:t>о</w:t>
      </w:r>
      <w:r w:rsidR="005273C0" w:rsidRPr="00C2315E">
        <w:rPr>
          <w:rFonts w:eastAsia="Times New Roman" w:cstheme="minorHAnsi"/>
          <w:b/>
          <w:lang w:eastAsia="ru-RU"/>
        </w:rPr>
        <w:t>браб</w:t>
      </w:r>
      <w:r w:rsidRPr="00C2315E">
        <w:rPr>
          <w:rFonts w:eastAsia="Times New Roman" w:cstheme="minorHAnsi"/>
          <w:b/>
          <w:lang w:eastAsia="ru-RU"/>
        </w:rPr>
        <w:t>атывает</w:t>
      </w:r>
      <w:r w:rsidR="005273C0" w:rsidRPr="00C2315E">
        <w:rPr>
          <w:rFonts w:eastAsia="Times New Roman" w:cstheme="minorHAnsi"/>
          <w:b/>
          <w:lang w:eastAsia="ru-RU"/>
        </w:rPr>
        <w:t xml:space="preserve"> персональны</w:t>
      </w:r>
      <w:r w:rsidRPr="00C2315E">
        <w:rPr>
          <w:rFonts w:eastAsia="Times New Roman" w:cstheme="minorHAnsi"/>
          <w:b/>
          <w:lang w:eastAsia="ru-RU"/>
        </w:rPr>
        <w:t>е</w:t>
      </w:r>
      <w:r w:rsidR="005273C0" w:rsidRPr="00C2315E">
        <w:rPr>
          <w:rFonts w:eastAsia="Times New Roman" w:cstheme="minorHAnsi"/>
          <w:b/>
          <w:lang w:eastAsia="ru-RU"/>
        </w:rPr>
        <w:t xml:space="preserve"> данны</w:t>
      </w:r>
      <w:r w:rsidRPr="00C2315E">
        <w:rPr>
          <w:rFonts w:eastAsia="Times New Roman" w:cstheme="minorHAnsi"/>
          <w:b/>
          <w:lang w:eastAsia="ru-RU"/>
        </w:rPr>
        <w:t>е</w:t>
      </w:r>
      <w:r w:rsidR="00746C79">
        <w:rPr>
          <w:rFonts w:eastAsia="Times New Roman" w:cstheme="minorHAnsi"/>
          <w:b/>
          <w:lang w:eastAsia="ru-RU"/>
        </w:rPr>
        <w:t>, полученные</w:t>
      </w:r>
      <w:r w:rsidR="005273C0" w:rsidRPr="00C2315E">
        <w:rPr>
          <w:rFonts w:eastAsia="Times New Roman" w:cstheme="minorHAnsi"/>
          <w:b/>
          <w:lang w:eastAsia="ru-RU"/>
        </w:rPr>
        <w:t>:</w:t>
      </w:r>
    </w:p>
    <w:p w14:paraId="76280822" w14:textId="77777777" w:rsidR="000529DE" w:rsidRPr="00746C79" w:rsidRDefault="00746C79" w:rsidP="00746C79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п</w:t>
      </w:r>
      <w:r w:rsidR="000529DE" w:rsidRPr="00746C79">
        <w:rPr>
          <w:rFonts w:eastAsia="Times New Roman" w:cstheme="minorHAnsi"/>
          <w:lang w:eastAsia="ru-RU"/>
        </w:rPr>
        <w:t>ри</w:t>
      </w:r>
      <w:r>
        <w:rPr>
          <w:rFonts w:eastAsia="Times New Roman" w:cstheme="minorHAnsi"/>
          <w:lang w:eastAsia="ru-RU"/>
        </w:rPr>
        <w:t xml:space="preserve"> о</w:t>
      </w:r>
      <w:r w:rsidR="000529DE" w:rsidRPr="00746C79">
        <w:rPr>
          <w:rFonts w:eastAsia="Times New Roman" w:cstheme="minorHAnsi"/>
          <w:lang w:eastAsia="ru-RU"/>
        </w:rPr>
        <w:t>существлении Оператором прав и обязанностей, установленных соглашениями/договорами, заключенными между Оператором и Субъектом персональных        данных;</w:t>
      </w:r>
    </w:p>
    <w:p w14:paraId="78CCE846" w14:textId="77777777" w:rsidR="000529DE" w:rsidRPr="00746C79" w:rsidRDefault="000529DE" w:rsidP="00746C79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746C79">
        <w:rPr>
          <w:rFonts w:eastAsia="Times New Roman" w:cstheme="minorHAnsi"/>
          <w:lang w:eastAsia="ru-RU"/>
        </w:rPr>
        <w:t>при осуществлении Оператором прав и обязанностей, установленных соглашениями/договорами, заключенными между Оператором и его контрагентами в случаях, когда Субъект персональных данных является представителем или контактным лицом контрагента;</w:t>
      </w:r>
    </w:p>
    <w:p w14:paraId="67F7C33B" w14:textId="77777777" w:rsidR="000529DE" w:rsidRPr="00746C79" w:rsidRDefault="000529DE" w:rsidP="00746C79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746C79">
        <w:rPr>
          <w:rFonts w:eastAsia="Times New Roman" w:cstheme="minorHAnsi"/>
          <w:lang w:eastAsia="ru-RU"/>
        </w:rPr>
        <w:t>при обработке обращений, жалоб, запросов, сообщений, направляемых Оператором  и Субъектом персональных данных друг другу</w:t>
      </w:r>
      <w:r w:rsidR="00746C79">
        <w:rPr>
          <w:rFonts w:eastAsia="Times New Roman" w:cstheme="minorHAnsi"/>
          <w:lang w:eastAsia="ru-RU"/>
        </w:rPr>
        <w:t>;</w:t>
      </w:r>
    </w:p>
    <w:p w14:paraId="2709ADBD" w14:textId="77777777" w:rsidR="000529DE" w:rsidRPr="00746C79" w:rsidRDefault="000529DE" w:rsidP="00746C79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746C79">
        <w:rPr>
          <w:rFonts w:eastAsia="Times New Roman" w:cstheme="minorHAnsi"/>
          <w:lang w:eastAsia="ru-RU"/>
        </w:rPr>
        <w:t>при обработке Оператором персональных данных своих сотрудников, включая бывших, а также членов их семей, и соискателей на замещение вакантных должностей Оператора</w:t>
      </w:r>
      <w:r w:rsidR="00746C79">
        <w:rPr>
          <w:rFonts w:eastAsia="Times New Roman" w:cstheme="minorHAnsi"/>
          <w:lang w:eastAsia="ru-RU"/>
        </w:rPr>
        <w:t>;</w:t>
      </w:r>
    </w:p>
    <w:p w14:paraId="395AF670" w14:textId="77777777" w:rsidR="005273C0" w:rsidRPr="0013133A" w:rsidRDefault="005273C0" w:rsidP="00E27C5E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13133A">
        <w:rPr>
          <w:rFonts w:eastAsia="Times New Roman" w:cstheme="minorHAnsi"/>
          <w:lang w:eastAsia="ru-RU"/>
        </w:rPr>
        <w:lastRenderedPageBreak/>
        <w:t xml:space="preserve">Использования </w:t>
      </w:r>
      <w:r w:rsidR="00746C79">
        <w:rPr>
          <w:rFonts w:eastAsia="Times New Roman" w:cstheme="minorHAnsi"/>
          <w:lang w:eastAsia="ru-RU"/>
        </w:rPr>
        <w:t>с</w:t>
      </w:r>
      <w:r w:rsidR="00746C79" w:rsidRPr="0013133A">
        <w:rPr>
          <w:rFonts w:eastAsia="Times New Roman" w:cstheme="minorHAnsi"/>
          <w:lang w:eastAsia="ru-RU"/>
        </w:rPr>
        <w:t xml:space="preserve">айта </w:t>
      </w:r>
      <w:r w:rsidR="00C554C2" w:rsidRPr="009404A1">
        <w:t>https://biosfera-club.ru</w:t>
      </w:r>
      <w:r w:rsidR="00746C79" w:rsidRPr="0013133A">
        <w:rPr>
          <w:rFonts w:eastAsia="Times New Roman" w:cstheme="minorHAnsi"/>
          <w:lang w:eastAsia="ru-RU"/>
        </w:rPr>
        <w:t xml:space="preserve"> </w:t>
      </w:r>
      <w:r w:rsidRPr="0013133A">
        <w:rPr>
          <w:rFonts w:eastAsia="Times New Roman" w:cstheme="minorHAnsi"/>
          <w:lang w:eastAsia="ru-RU"/>
        </w:rPr>
        <w:t xml:space="preserve">(включая технические данные, такие как </w:t>
      </w:r>
      <w:proofErr w:type="spellStart"/>
      <w:r w:rsidRPr="0013133A">
        <w:rPr>
          <w:rFonts w:eastAsia="Times New Roman" w:cstheme="minorHAnsi"/>
          <w:lang w:eastAsia="ru-RU"/>
        </w:rPr>
        <w:t>cookies</w:t>
      </w:r>
      <w:proofErr w:type="spellEnd"/>
      <w:r w:rsidRPr="0013133A">
        <w:rPr>
          <w:rFonts w:eastAsia="Times New Roman" w:cstheme="minorHAnsi"/>
          <w:lang w:eastAsia="ru-RU"/>
        </w:rPr>
        <w:t>)</w:t>
      </w:r>
      <w:r w:rsidR="00746C79">
        <w:rPr>
          <w:rFonts w:eastAsia="Times New Roman" w:cstheme="minorHAnsi"/>
          <w:lang w:eastAsia="ru-RU"/>
        </w:rPr>
        <w:t>.</w:t>
      </w:r>
    </w:p>
    <w:p w14:paraId="71AD0B2A" w14:textId="77777777" w:rsidR="005273C0" w:rsidRPr="0013133A" w:rsidRDefault="005273C0" w:rsidP="00E27C5E">
      <w:pPr>
        <w:pStyle w:val="ac"/>
        <w:numPr>
          <w:ilvl w:val="1"/>
          <w:numId w:val="1"/>
        </w:numPr>
        <w:shd w:val="clear" w:color="auto" w:fill="FFFFFF"/>
        <w:spacing w:before="165" w:after="165" w:line="343" w:lineRule="atLeast"/>
        <w:jc w:val="both"/>
        <w:rPr>
          <w:rFonts w:eastAsia="Times New Roman" w:cstheme="minorHAnsi"/>
          <w:lang w:eastAsia="ru-RU"/>
        </w:rPr>
      </w:pPr>
      <w:r w:rsidRPr="0013133A">
        <w:rPr>
          <w:rFonts w:eastAsia="Times New Roman" w:cstheme="minorHAnsi"/>
          <w:b/>
          <w:bCs/>
          <w:lang w:eastAsia="ru-RU"/>
        </w:rPr>
        <w:t>Принципы обработки данных</w:t>
      </w:r>
      <w:r w:rsidRPr="0013133A">
        <w:rPr>
          <w:rFonts w:eastAsia="Times New Roman" w:cstheme="minorHAnsi"/>
          <w:lang w:eastAsia="ru-RU"/>
        </w:rPr>
        <w:t>:</w:t>
      </w:r>
    </w:p>
    <w:p w14:paraId="16923A5A" w14:textId="77777777" w:rsidR="00746C79" w:rsidRPr="00746C79" w:rsidRDefault="00746C79" w:rsidP="00746C79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746C79">
        <w:rPr>
          <w:rFonts w:eastAsia="Times New Roman" w:cstheme="minorHAnsi"/>
          <w:lang w:eastAsia="ru-RU"/>
        </w:rPr>
        <w:t>законност</w:t>
      </w:r>
      <w:r>
        <w:rPr>
          <w:rFonts w:eastAsia="Times New Roman" w:cstheme="minorHAnsi"/>
          <w:lang w:eastAsia="ru-RU"/>
        </w:rPr>
        <w:t>ь</w:t>
      </w:r>
      <w:r w:rsidRPr="00746C79">
        <w:rPr>
          <w:rFonts w:eastAsia="Times New Roman" w:cstheme="minorHAnsi"/>
          <w:lang w:eastAsia="ru-RU"/>
        </w:rPr>
        <w:t xml:space="preserve"> и справедлив</w:t>
      </w:r>
      <w:r>
        <w:rPr>
          <w:rFonts w:eastAsia="Times New Roman" w:cstheme="minorHAnsi"/>
          <w:lang w:eastAsia="ru-RU"/>
        </w:rPr>
        <w:t>ая</w:t>
      </w:r>
      <w:r w:rsidRPr="00746C79">
        <w:rPr>
          <w:rFonts w:eastAsia="Times New Roman" w:cstheme="minorHAnsi"/>
          <w:lang w:eastAsia="ru-RU"/>
        </w:rPr>
        <w:t xml:space="preserve"> основ</w:t>
      </w:r>
      <w:r>
        <w:rPr>
          <w:rFonts w:eastAsia="Times New Roman" w:cstheme="minorHAnsi"/>
          <w:lang w:eastAsia="ru-RU"/>
        </w:rPr>
        <w:t>а</w:t>
      </w:r>
      <w:r w:rsidRPr="00746C79">
        <w:rPr>
          <w:rFonts w:eastAsia="Times New Roman" w:cstheme="minorHAnsi"/>
          <w:lang w:eastAsia="ru-RU"/>
        </w:rPr>
        <w:t>;</w:t>
      </w:r>
    </w:p>
    <w:p w14:paraId="02D55E59" w14:textId="77777777" w:rsidR="00746C79" w:rsidRPr="00746C79" w:rsidRDefault="00746C79" w:rsidP="00746C79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746C79">
        <w:rPr>
          <w:rFonts w:eastAsia="Times New Roman" w:cstheme="minorHAnsi"/>
          <w:lang w:eastAsia="ru-RU"/>
        </w:rPr>
        <w:t>ограничени</w:t>
      </w:r>
      <w:r>
        <w:rPr>
          <w:rFonts w:eastAsia="Times New Roman" w:cstheme="minorHAnsi"/>
          <w:lang w:eastAsia="ru-RU"/>
        </w:rPr>
        <w:t>е</w:t>
      </w:r>
      <w:r w:rsidRPr="00746C79">
        <w:rPr>
          <w:rFonts w:eastAsia="Times New Roman" w:cstheme="minorHAnsi"/>
          <w:lang w:eastAsia="ru-RU"/>
        </w:rPr>
        <w:t xml:space="preserve"> обработки персональных данных достижением конкретных, заранее определенных и законных целей;</w:t>
      </w:r>
    </w:p>
    <w:p w14:paraId="4E913307" w14:textId="77777777" w:rsidR="00746C79" w:rsidRPr="00746C79" w:rsidRDefault="00746C79" w:rsidP="00746C79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746C79">
        <w:rPr>
          <w:rFonts w:eastAsia="Times New Roman" w:cstheme="minorHAnsi"/>
          <w:lang w:eastAsia="ru-RU"/>
        </w:rPr>
        <w:t>недопущени</w:t>
      </w:r>
      <w:r>
        <w:rPr>
          <w:rFonts w:eastAsia="Times New Roman" w:cstheme="minorHAnsi"/>
          <w:lang w:eastAsia="ru-RU"/>
        </w:rPr>
        <w:t>е</w:t>
      </w:r>
      <w:r w:rsidRPr="00746C79">
        <w:rPr>
          <w:rFonts w:eastAsia="Times New Roman" w:cstheme="minorHAnsi"/>
          <w:lang w:eastAsia="ru-RU"/>
        </w:rPr>
        <w:t xml:space="preserve"> обработки персональных данных, несовместимой с целями сбора персональных данных;</w:t>
      </w:r>
    </w:p>
    <w:p w14:paraId="335F8450" w14:textId="77777777" w:rsidR="00746C79" w:rsidRPr="00746C79" w:rsidRDefault="00746C79" w:rsidP="00746C79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746C79">
        <w:rPr>
          <w:rFonts w:eastAsia="Times New Roman" w:cstheme="minorHAnsi"/>
          <w:lang w:eastAsia="ru-RU"/>
        </w:rPr>
        <w:t>недопущени</w:t>
      </w:r>
      <w:r>
        <w:rPr>
          <w:rFonts w:eastAsia="Times New Roman" w:cstheme="minorHAnsi"/>
          <w:lang w:eastAsia="ru-RU"/>
        </w:rPr>
        <w:t>е</w:t>
      </w:r>
      <w:r w:rsidRPr="00746C79">
        <w:rPr>
          <w:rFonts w:eastAsia="Times New Roman" w:cstheme="minorHAnsi"/>
          <w:lang w:eastAsia="ru-RU"/>
        </w:rPr>
        <w:t xml:space="preserve">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7263C9B3" w14:textId="77777777" w:rsidR="00746C79" w:rsidRPr="00746C79" w:rsidRDefault="00746C79" w:rsidP="00746C79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746C79">
        <w:rPr>
          <w:rFonts w:eastAsia="Times New Roman" w:cstheme="minorHAnsi"/>
          <w:lang w:eastAsia="ru-RU"/>
        </w:rPr>
        <w:t>обработк</w:t>
      </w:r>
      <w:r>
        <w:rPr>
          <w:rFonts w:eastAsia="Times New Roman" w:cstheme="minorHAnsi"/>
          <w:lang w:eastAsia="ru-RU"/>
        </w:rPr>
        <w:t>а</w:t>
      </w:r>
      <w:r w:rsidRPr="00746C79">
        <w:rPr>
          <w:rFonts w:eastAsia="Times New Roman" w:cstheme="minorHAnsi"/>
          <w:lang w:eastAsia="ru-RU"/>
        </w:rPr>
        <w:t xml:space="preserve"> только тех персональных данных, которые отвечают целям их обработки;</w:t>
      </w:r>
    </w:p>
    <w:p w14:paraId="793DD3A8" w14:textId="77777777" w:rsidR="00746C79" w:rsidRPr="00746C79" w:rsidRDefault="00746C79" w:rsidP="00746C79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746C79">
        <w:rPr>
          <w:rFonts w:eastAsia="Times New Roman" w:cstheme="minorHAnsi"/>
          <w:lang w:eastAsia="ru-RU"/>
        </w:rPr>
        <w:t>соответстви</w:t>
      </w:r>
      <w:r>
        <w:rPr>
          <w:rFonts w:eastAsia="Times New Roman" w:cstheme="minorHAnsi"/>
          <w:lang w:eastAsia="ru-RU"/>
        </w:rPr>
        <w:t>е</w:t>
      </w:r>
      <w:r w:rsidRPr="00746C79">
        <w:rPr>
          <w:rFonts w:eastAsia="Times New Roman" w:cstheme="minorHAnsi"/>
          <w:lang w:eastAsia="ru-RU"/>
        </w:rPr>
        <w:t xml:space="preserve"> содержания и объема обрабатываемых персональных данных заявленным целям обработки;</w:t>
      </w:r>
    </w:p>
    <w:p w14:paraId="53EDC925" w14:textId="77777777" w:rsidR="00746C79" w:rsidRPr="00746C79" w:rsidRDefault="00746C79" w:rsidP="00746C79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746C79">
        <w:rPr>
          <w:rFonts w:eastAsia="Times New Roman" w:cstheme="minorHAnsi"/>
          <w:lang w:eastAsia="ru-RU"/>
        </w:rPr>
        <w:t>недопущени</w:t>
      </w:r>
      <w:r>
        <w:rPr>
          <w:rFonts w:eastAsia="Times New Roman" w:cstheme="minorHAnsi"/>
          <w:lang w:eastAsia="ru-RU"/>
        </w:rPr>
        <w:t>е</w:t>
      </w:r>
      <w:r w:rsidRPr="00746C79">
        <w:rPr>
          <w:rFonts w:eastAsia="Times New Roman" w:cstheme="minorHAnsi"/>
          <w:lang w:eastAsia="ru-RU"/>
        </w:rPr>
        <w:t xml:space="preserve"> обработки персональных данных, избыточных по отношению к заявленным целям их обработки;</w:t>
      </w:r>
    </w:p>
    <w:p w14:paraId="644A66AF" w14:textId="77777777" w:rsidR="00746C79" w:rsidRPr="00746C79" w:rsidRDefault="00746C79" w:rsidP="00746C79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746C79">
        <w:rPr>
          <w:rFonts w:eastAsia="Times New Roman" w:cstheme="minorHAnsi"/>
          <w:lang w:eastAsia="ru-RU"/>
        </w:rPr>
        <w:t>обеспечени</w:t>
      </w:r>
      <w:r>
        <w:rPr>
          <w:rFonts w:eastAsia="Times New Roman" w:cstheme="minorHAnsi"/>
          <w:lang w:eastAsia="ru-RU"/>
        </w:rPr>
        <w:t>е</w:t>
      </w:r>
      <w:r w:rsidRPr="00746C79">
        <w:rPr>
          <w:rFonts w:eastAsia="Times New Roman" w:cstheme="minorHAnsi"/>
          <w:lang w:eastAsia="ru-RU"/>
        </w:rPr>
        <w:t xml:space="preserve"> точности, достаточности и актуальности персональных данных по отношению к целям обработки персональных данных;</w:t>
      </w:r>
    </w:p>
    <w:p w14:paraId="1552240A" w14:textId="77777777" w:rsidR="00746C79" w:rsidRPr="00746C79" w:rsidRDefault="00746C79" w:rsidP="00746C79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746C79">
        <w:rPr>
          <w:rFonts w:eastAsia="Times New Roman" w:cstheme="minorHAnsi"/>
          <w:lang w:eastAsia="ru-RU"/>
        </w:rPr>
        <w:t>уничтожени</w:t>
      </w:r>
      <w:r>
        <w:rPr>
          <w:rFonts w:eastAsia="Times New Roman" w:cstheme="minorHAnsi"/>
          <w:lang w:eastAsia="ru-RU"/>
        </w:rPr>
        <w:t>е</w:t>
      </w:r>
      <w:r w:rsidRPr="00746C79">
        <w:rPr>
          <w:rFonts w:eastAsia="Times New Roman" w:cstheme="minorHAnsi"/>
          <w:lang w:eastAsia="ru-RU"/>
        </w:rPr>
        <w:t xml:space="preserve">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персональных данных, если иное не предусмотрено федеральным законом.</w:t>
      </w:r>
    </w:p>
    <w:p w14:paraId="0B3D4CA8" w14:textId="77777777" w:rsidR="005273C0" w:rsidRPr="0013133A" w:rsidRDefault="005273C0" w:rsidP="00E27C5E">
      <w:pPr>
        <w:pStyle w:val="ac"/>
        <w:numPr>
          <w:ilvl w:val="1"/>
          <w:numId w:val="1"/>
        </w:numPr>
        <w:shd w:val="clear" w:color="auto" w:fill="FFFFFF"/>
        <w:spacing w:before="165" w:after="165" w:line="343" w:lineRule="atLeast"/>
        <w:jc w:val="both"/>
        <w:rPr>
          <w:rFonts w:eastAsia="Times New Roman" w:cstheme="minorHAnsi"/>
          <w:lang w:eastAsia="ru-RU"/>
        </w:rPr>
      </w:pPr>
      <w:r w:rsidRPr="0013133A">
        <w:rPr>
          <w:rFonts w:eastAsia="Times New Roman" w:cstheme="minorHAnsi"/>
          <w:b/>
          <w:bCs/>
          <w:lang w:eastAsia="ru-RU"/>
        </w:rPr>
        <w:t>Важно знать</w:t>
      </w:r>
      <w:r w:rsidRPr="0013133A">
        <w:rPr>
          <w:rFonts w:eastAsia="Times New Roman" w:cstheme="minorHAnsi"/>
          <w:lang w:eastAsia="ru-RU"/>
        </w:rPr>
        <w:t>:</w:t>
      </w:r>
    </w:p>
    <w:p w14:paraId="49B28546" w14:textId="77777777" w:rsidR="00746C79" w:rsidRPr="00746C79" w:rsidRDefault="00746C79" w:rsidP="00746C79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746C79">
        <w:rPr>
          <w:rFonts w:eastAsia="Times New Roman" w:cstheme="minorHAnsi"/>
          <w:lang w:eastAsia="ru-RU"/>
        </w:rPr>
        <w:t xml:space="preserve">Передача Вами персональных данных </w:t>
      </w:r>
      <w:r w:rsidR="00D6011B">
        <w:rPr>
          <w:rFonts w:eastAsia="Times New Roman" w:cstheme="minorHAnsi"/>
          <w:lang w:eastAsia="ru-RU"/>
        </w:rPr>
        <w:t xml:space="preserve">Оператору </w:t>
      </w:r>
      <w:r w:rsidRPr="00746C79">
        <w:rPr>
          <w:rFonts w:eastAsia="Times New Roman" w:cstheme="minorHAnsi"/>
          <w:lang w:eastAsia="ru-RU"/>
        </w:rPr>
        <w:t>означает Ваше безоговорочное согласие с условиями Политики и указанными в ней условиями обработки его персональных данных. В случае несогласия с условиями Политики, Вы должны воздержаться от передачи персональных данных Оператору</w:t>
      </w:r>
      <w:r w:rsidR="00D6011B">
        <w:rPr>
          <w:rFonts w:eastAsia="Times New Roman" w:cstheme="minorHAnsi"/>
          <w:lang w:eastAsia="ru-RU"/>
        </w:rPr>
        <w:t>;</w:t>
      </w:r>
    </w:p>
    <w:p w14:paraId="60AFA9C4" w14:textId="77777777" w:rsidR="00746C79" w:rsidRPr="00746C79" w:rsidRDefault="00746C79" w:rsidP="00746C79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746C79">
        <w:rPr>
          <w:rFonts w:eastAsia="Times New Roman" w:cstheme="minorHAnsi"/>
          <w:lang w:eastAsia="ru-RU"/>
        </w:rPr>
        <w:t xml:space="preserve">Использование Сайта, его сервисов с помощью веб-браузера, который принимает данные из </w:t>
      </w:r>
      <w:proofErr w:type="spellStart"/>
      <w:r w:rsidRPr="00746C79">
        <w:rPr>
          <w:rFonts w:eastAsia="Times New Roman" w:cstheme="minorHAnsi"/>
          <w:lang w:eastAsia="ru-RU"/>
        </w:rPr>
        <w:t>cookie</w:t>
      </w:r>
      <w:proofErr w:type="spellEnd"/>
      <w:r w:rsidRPr="00746C79">
        <w:rPr>
          <w:rFonts w:eastAsia="Times New Roman" w:cstheme="minorHAnsi"/>
          <w:lang w:eastAsia="ru-RU"/>
        </w:rPr>
        <w:t>, означает согласи</w:t>
      </w:r>
      <w:r w:rsidR="00D6011B">
        <w:rPr>
          <w:rFonts w:eastAsia="Times New Roman" w:cstheme="minorHAnsi"/>
          <w:lang w:eastAsia="ru-RU"/>
        </w:rPr>
        <w:t>е</w:t>
      </w:r>
      <w:r w:rsidRPr="00746C79">
        <w:rPr>
          <w:rFonts w:eastAsia="Times New Roman" w:cstheme="minorHAnsi"/>
          <w:lang w:eastAsia="ru-RU"/>
        </w:rPr>
        <w:t xml:space="preserve"> субъекта персональных данных с тем, что Оператор может собирать и обрабатывать данные из </w:t>
      </w:r>
      <w:proofErr w:type="spellStart"/>
      <w:r w:rsidRPr="00746C79">
        <w:rPr>
          <w:rFonts w:eastAsia="Times New Roman" w:cstheme="minorHAnsi"/>
          <w:lang w:eastAsia="ru-RU"/>
        </w:rPr>
        <w:t>cookie</w:t>
      </w:r>
      <w:proofErr w:type="spellEnd"/>
      <w:r w:rsidRPr="00746C79">
        <w:rPr>
          <w:rFonts w:eastAsia="Times New Roman" w:cstheme="minorHAnsi"/>
          <w:lang w:eastAsia="ru-RU"/>
        </w:rPr>
        <w:t xml:space="preserve"> в целях улучшения Сайта, его содержания, его функциональных возможностей. Отключение и/или блокировка Субъектом персональных данных опции веб-браузера по приему данных из </w:t>
      </w:r>
      <w:proofErr w:type="spellStart"/>
      <w:r w:rsidRPr="00746C79">
        <w:rPr>
          <w:rFonts w:eastAsia="Times New Roman" w:cstheme="minorHAnsi"/>
          <w:lang w:eastAsia="ru-RU"/>
        </w:rPr>
        <w:t>cookie</w:t>
      </w:r>
      <w:proofErr w:type="spellEnd"/>
      <w:r w:rsidRPr="00746C79">
        <w:rPr>
          <w:rFonts w:eastAsia="Times New Roman" w:cstheme="minorHAnsi"/>
          <w:lang w:eastAsia="ru-RU"/>
        </w:rPr>
        <w:t xml:space="preserve"> означает, что </w:t>
      </w:r>
      <w:r w:rsidR="00D6011B">
        <w:rPr>
          <w:rFonts w:eastAsia="Times New Roman" w:cstheme="minorHAnsi"/>
          <w:lang w:eastAsia="ru-RU"/>
        </w:rPr>
        <w:t xml:space="preserve">доступный </w:t>
      </w:r>
      <w:r w:rsidRPr="00746C79">
        <w:rPr>
          <w:rFonts w:eastAsia="Times New Roman" w:cstheme="minorHAnsi"/>
          <w:lang w:eastAsia="ru-RU"/>
        </w:rPr>
        <w:t>Субъект</w:t>
      </w:r>
      <w:r w:rsidR="00D6011B">
        <w:rPr>
          <w:rFonts w:eastAsia="Times New Roman" w:cstheme="minorHAnsi"/>
          <w:lang w:eastAsia="ru-RU"/>
        </w:rPr>
        <w:t>у</w:t>
      </w:r>
      <w:r w:rsidRPr="00746C79">
        <w:rPr>
          <w:rFonts w:eastAsia="Times New Roman" w:cstheme="minorHAnsi"/>
          <w:lang w:eastAsia="ru-RU"/>
        </w:rPr>
        <w:t xml:space="preserve"> </w:t>
      </w:r>
      <w:r w:rsidR="00D6011B">
        <w:rPr>
          <w:rFonts w:eastAsia="Times New Roman" w:cstheme="minorHAnsi"/>
          <w:lang w:eastAsia="ru-RU"/>
        </w:rPr>
        <w:t>функционал</w:t>
      </w:r>
      <w:r w:rsidRPr="00746C79">
        <w:rPr>
          <w:rFonts w:eastAsia="Times New Roman" w:cstheme="minorHAnsi"/>
          <w:lang w:eastAsia="ru-RU"/>
        </w:rPr>
        <w:t xml:space="preserve"> Сайта</w:t>
      </w:r>
      <w:r w:rsidR="00D6011B">
        <w:rPr>
          <w:rFonts w:eastAsia="Times New Roman" w:cstheme="minorHAnsi"/>
          <w:lang w:eastAsia="ru-RU"/>
        </w:rPr>
        <w:t xml:space="preserve"> может быть автоматически ограничен;</w:t>
      </w:r>
    </w:p>
    <w:p w14:paraId="4E10AE27" w14:textId="77777777" w:rsidR="00746C79" w:rsidRPr="00746C79" w:rsidRDefault="00746C79" w:rsidP="00746C79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746C79">
        <w:rPr>
          <w:rFonts w:eastAsia="Times New Roman" w:cstheme="minorHAnsi"/>
          <w:lang w:eastAsia="ru-RU"/>
        </w:rPr>
        <w:t>Оператор не проверяет</w:t>
      </w:r>
      <w:r w:rsidRPr="00D6011B">
        <w:rPr>
          <w:spacing w:val="1"/>
          <w:sz w:val="24"/>
        </w:rPr>
        <w:t xml:space="preserve"> </w:t>
      </w:r>
      <w:r w:rsidRPr="00746C79">
        <w:rPr>
          <w:rFonts w:eastAsia="Times New Roman" w:cstheme="minorHAnsi"/>
          <w:lang w:eastAsia="ru-RU"/>
        </w:rPr>
        <w:t xml:space="preserve">достоверность информации, </w:t>
      </w:r>
      <w:r w:rsidR="00D6011B">
        <w:rPr>
          <w:rFonts w:eastAsia="Times New Roman" w:cstheme="minorHAnsi"/>
          <w:lang w:eastAsia="ru-RU"/>
        </w:rPr>
        <w:t xml:space="preserve">которую </w:t>
      </w:r>
      <w:r w:rsidRPr="00746C79">
        <w:rPr>
          <w:rFonts w:eastAsia="Times New Roman" w:cstheme="minorHAnsi"/>
          <w:lang w:eastAsia="ru-RU"/>
        </w:rPr>
        <w:t xml:space="preserve">Субъект персональных данных </w:t>
      </w:r>
      <w:r w:rsidR="00D6011B" w:rsidRPr="00746C79">
        <w:rPr>
          <w:rFonts w:eastAsia="Times New Roman" w:cstheme="minorHAnsi"/>
          <w:lang w:eastAsia="ru-RU"/>
        </w:rPr>
        <w:t>предоставляе</w:t>
      </w:r>
      <w:r w:rsidR="00D6011B">
        <w:rPr>
          <w:rFonts w:eastAsia="Times New Roman" w:cstheme="minorHAnsi"/>
          <w:lang w:eastAsia="ru-RU"/>
        </w:rPr>
        <w:t xml:space="preserve">т </w:t>
      </w:r>
      <w:r w:rsidRPr="00746C79">
        <w:rPr>
          <w:rFonts w:eastAsia="Times New Roman" w:cstheme="minorHAnsi"/>
          <w:lang w:eastAsia="ru-RU"/>
        </w:rPr>
        <w:t>через Сайт</w:t>
      </w:r>
      <w:r w:rsidR="00D6011B">
        <w:rPr>
          <w:rFonts w:eastAsia="Times New Roman" w:cstheme="minorHAnsi"/>
          <w:lang w:eastAsia="ru-RU"/>
        </w:rPr>
        <w:t>;</w:t>
      </w:r>
    </w:p>
    <w:p w14:paraId="70F5E1DC" w14:textId="77777777" w:rsidR="00746C79" w:rsidRPr="00746C79" w:rsidRDefault="00746C79" w:rsidP="00746C79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746C79">
        <w:rPr>
          <w:rFonts w:eastAsia="Times New Roman" w:cstheme="minorHAnsi"/>
          <w:lang w:eastAsia="ru-RU"/>
        </w:rPr>
        <w:t>Сайт Оператора не предназначен для обработки персональных данных, переданных несовершеннолетними, а в отношении персональных данных несовершеннолетних в возрасте от 14 до 18 лет – переданных без предварительного или последующего согласия их законных представителей);</w:t>
      </w:r>
    </w:p>
    <w:p w14:paraId="23E6B101" w14:textId="77777777" w:rsidR="00746C79" w:rsidRPr="00746C79" w:rsidRDefault="00746C79" w:rsidP="00746C79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746C79">
        <w:rPr>
          <w:rFonts w:eastAsia="Times New Roman" w:cstheme="minorHAnsi"/>
          <w:lang w:eastAsia="ru-RU"/>
        </w:rPr>
        <w:t xml:space="preserve">Политика не регулирует порядок обработки и защиты персональных данных в отношении любых иных сайтов или веб-объектов (включая любые мобильные приложения), доступных через Сайт или на которые Сайт содержит ссылку. Наличие или </w:t>
      </w:r>
      <w:r w:rsidRPr="00746C79">
        <w:rPr>
          <w:rFonts w:eastAsia="Times New Roman" w:cstheme="minorHAnsi"/>
          <w:lang w:eastAsia="ru-RU"/>
        </w:rPr>
        <w:lastRenderedPageBreak/>
        <w:t>включение ссылки на любой такой сайт или объект на Сайте не подразумевает наличие каких-либо гарантий и заверений со стороны Оператора</w:t>
      </w:r>
      <w:r w:rsidR="00D6011B">
        <w:rPr>
          <w:rFonts w:eastAsia="Times New Roman" w:cstheme="minorHAnsi"/>
          <w:lang w:eastAsia="ru-RU"/>
        </w:rPr>
        <w:t>;</w:t>
      </w:r>
    </w:p>
    <w:p w14:paraId="64214568" w14:textId="77777777" w:rsidR="00D6011B" w:rsidRPr="00746C79" w:rsidRDefault="00D6011B" w:rsidP="00D6011B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Оператор </w:t>
      </w:r>
      <w:r w:rsidRPr="00746C79">
        <w:rPr>
          <w:rFonts w:eastAsia="Times New Roman" w:cstheme="minorHAnsi"/>
          <w:lang w:eastAsia="ru-RU"/>
        </w:rPr>
        <w:t>может измен</w:t>
      </w:r>
      <w:r>
        <w:rPr>
          <w:rFonts w:eastAsia="Times New Roman" w:cstheme="minorHAnsi"/>
          <w:lang w:eastAsia="ru-RU"/>
        </w:rPr>
        <w:t>ить</w:t>
      </w:r>
      <w:r w:rsidRPr="00746C79">
        <w:rPr>
          <w:rFonts w:eastAsia="Times New Roman" w:cstheme="minorHAnsi"/>
          <w:lang w:eastAsia="ru-RU"/>
        </w:rPr>
        <w:t xml:space="preserve"> Политик</w:t>
      </w:r>
      <w:r>
        <w:rPr>
          <w:rFonts w:eastAsia="Times New Roman" w:cstheme="minorHAnsi"/>
          <w:lang w:eastAsia="ru-RU"/>
        </w:rPr>
        <w:t>у</w:t>
      </w:r>
      <w:r w:rsidRPr="00746C79">
        <w:rPr>
          <w:rFonts w:eastAsia="Times New Roman" w:cstheme="minorHAnsi"/>
          <w:lang w:eastAsia="ru-RU"/>
        </w:rPr>
        <w:t xml:space="preserve"> (в том числе люб</w:t>
      </w:r>
      <w:r>
        <w:rPr>
          <w:rFonts w:eastAsia="Times New Roman" w:cstheme="minorHAnsi"/>
          <w:lang w:eastAsia="ru-RU"/>
        </w:rPr>
        <w:t>ую</w:t>
      </w:r>
      <w:r w:rsidRPr="00746C79">
        <w:rPr>
          <w:rFonts w:eastAsia="Times New Roman" w:cstheme="minorHAnsi"/>
          <w:lang w:eastAsia="ru-RU"/>
        </w:rPr>
        <w:t xml:space="preserve"> из ее частей) без какого-либо специального уведомления Субъекта персональных данных. Новая редакция Политики вступает в силу с момента ее размещения на Сайте.</w:t>
      </w:r>
    </w:p>
    <w:p w14:paraId="6B70A303" w14:textId="77777777" w:rsidR="00C2315E" w:rsidRPr="0013133A" w:rsidRDefault="00C2315E" w:rsidP="00C2315E">
      <w:pPr>
        <w:shd w:val="clear" w:color="auto" w:fill="FFFFFF"/>
        <w:spacing w:after="100" w:afterAutospacing="1" w:line="343" w:lineRule="atLeast"/>
        <w:ind w:left="792"/>
        <w:jc w:val="both"/>
        <w:rPr>
          <w:rFonts w:eastAsia="Times New Roman" w:cstheme="minorHAnsi"/>
          <w:lang w:eastAsia="ru-RU"/>
        </w:rPr>
      </w:pPr>
    </w:p>
    <w:p w14:paraId="5B2A8A12" w14:textId="77777777" w:rsidR="005273C0" w:rsidRPr="00C2315E" w:rsidRDefault="005273C0" w:rsidP="00E27C5E">
      <w:pPr>
        <w:pStyle w:val="ac"/>
        <w:numPr>
          <w:ilvl w:val="0"/>
          <w:numId w:val="1"/>
        </w:numPr>
        <w:shd w:val="clear" w:color="auto" w:fill="FFFFFF"/>
        <w:spacing w:before="219" w:after="165" w:line="240" w:lineRule="auto"/>
        <w:jc w:val="both"/>
        <w:outlineLvl w:val="2"/>
        <w:rPr>
          <w:rFonts w:eastAsia="Times New Roman" w:cstheme="minorHAnsi"/>
          <w:b/>
          <w:bCs/>
          <w:caps/>
          <w:lang w:eastAsia="ru-RU"/>
        </w:rPr>
      </w:pPr>
      <w:r w:rsidRPr="00C2315E">
        <w:rPr>
          <w:rFonts w:eastAsia="Times New Roman"/>
          <w:b/>
          <w:caps/>
          <w:lang w:eastAsia="ru-RU"/>
        </w:rPr>
        <w:t>Основные понятия</w:t>
      </w:r>
    </w:p>
    <w:p w14:paraId="09FFC89B" w14:textId="77777777" w:rsidR="00DD7D55" w:rsidRPr="0013133A" w:rsidRDefault="00DD7D55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t>Автоматизированная обработка</w:t>
      </w:r>
      <w:r w:rsidRPr="0013133A">
        <w:rPr>
          <w:rFonts w:asciiTheme="minorHAnsi" w:hAnsiTheme="minorHAnsi" w:cstheme="minorHAnsi"/>
          <w:sz w:val="22"/>
          <w:szCs w:val="22"/>
        </w:rPr>
        <w:t xml:space="preserve"> </w:t>
      </w:r>
      <w:r w:rsidRPr="00A42B50">
        <w:rPr>
          <w:rFonts w:asciiTheme="minorHAnsi" w:hAnsiTheme="minorHAnsi" w:cstheme="minorHAnsi"/>
          <w:b/>
          <w:sz w:val="22"/>
          <w:szCs w:val="22"/>
        </w:rPr>
        <w:t>персональных данных</w:t>
      </w:r>
      <w:r w:rsidRPr="0013133A">
        <w:rPr>
          <w:rFonts w:asciiTheme="minorHAnsi" w:hAnsiTheme="minorHAnsi" w:cstheme="minorHAnsi"/>
          <w:sz w:val="22"/>
          <w:szCs w:val="22"/>
        </w:rPr>
        <w:t xml:space="preserve"> – обработка персональны</w:t>
      </w:r>
      <w:r>
        <w:rPr>
          <w:rFonts w:asciiTheme="minorHAnsi" w:hAnsiTheme="minorHAnsi" w:cstheme="minorHAnsi"/>
          <w:sz w:val="22"/>
          <w:szCs w:val="22"/>
        </w:rPr>
        <w:t>х</w:t>
      </w:r>
      <w:r w:rsidRPr="0013133A">
        <w:rPr>
          <w:rFonts w:asciiTheme="minorHAnsi" w:hAnsiTheme="minorHAnsi" w:cstheme="minorHAnsi"/>
          <w:sz w:val="22"/>
          <w:szCs w:val="22"/>
        </w:rPr>
        <w:t xml:space="preserve"> данны</w:t>
      </w:r>
      <w:r>
        <w:rPr>
          <w:rFonts w:asciiTheme="minorHAnsi" w:hAnsiTheme="minorHAnsi" w:cstheme="minorHAnsi"/>
          <w:sz w:val="22"/>
          <w:szCs w:val="22"/>
        </w:rPr>
        <w:t>х</w:t>
      </w:r>
      <w:r w:rsidRPr="0013133A">
        <w:rPr>
          <w:rFonts w:asciiTheme="minorHAnsi" w:hAnsiTheme="minorHAnsi" w:cstheme="minorHAnsi"/>
          <w:sz w:val="22"/>
          <w:szCs w:val="22"/>
        </w:rPr>
        <w:t xml:space="preserve"> с использованием технических средств.</w:t>
      </w:r>
    </w:p>
    <w:p w14:paraId="34BFA3A6" w14:textId="77777777" w:rsidR="00DD7D55" w:rsidRPr="006E4795" w:rsidRDefault="00DD7D55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4795">
        <w:rPr>
          <w:rStyle w:val="a3"/>
          <w:rFonts w:asciiTheme="minorHAnsi" w:hAnsiTheme="minorHAnsi" w:cstheme="minorHAnsi"/>
          <w:sz w:val="22"/>
          <w:szCs w:val="22"/>
        </w:rPr>
        <w:t xml:space="preserve">Биометрические </w:t>
      </w:r>
      <w:r w:rsidRPr="0013133A">
        <w:rPr>
          <w:rStyle w:val="a3"/>
          <w:rFonts w:asciiTheme="minorHAnsi" w:hAnsiTheme="minorHAnsi" w:cstheme="minorHAnsi"/>
          <w:sz w:val="22"/>
          <w:szCs w:val="22"/>
        </w:rPr>
        <w:t>персональны</w:t>
      </w:r>
      <w:r>
        <w:rPr>
          <w:rStyle w:val="a3"/>
          <w:rFonts w:asciiTheme="minorHAnsi" w:hAnsiTheme="minorHAnsi" w:cstheme="minorHAnsi"/>
          <w:sz w:val="22"/>
          <w:szCs w:val="22"/>
        </w:rPr>
        <w:t>е</w:t>
      </w:r>
      <w:r w:rsidRPr="0013133A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r w:rsidRPr="006E4795">
        <w:rPr>
          <w:rStyle w:val="a3"/>
          <w:rFonts w:asciiTheme="minorHAnsi" w:hAnsiTheme="minorHAnsi" w:cstheme="minorHAnsi"/>
          <w:sz w:val="22"/>
          <w:szCs w:val="22"/>
        </w:rPr>
        <w:t>данные</w:t>
      </w:r>
      <w:r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 –</w:t>
      </w:r>
      <w:r w:rsidRPr="00DD7D55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с</w:t>
      </w:r>
      <w:r w:rsidRPr="00DD7D55">
        <w:rPr>
          <w:rFonts w:asciiTheme="minorHAnsi" w:hAnsiTheme="minorHAnsi" w:cstheme="minorHAnsi"/>
          <w:sz w:val="22"/>
          <w:szCs w:val="22"/>
        </w:rPr>
        <w:t>ведения, которые характеризуют физиологические и биологические особенности человека, на основании которых можно установить его личность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D7D5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6F5D9C4" w14:textId="77777777" w:rsidR="00DD7D55" w:rsidRPr="0013133A" w:rsidRDefault="00DD7D55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t xml:space="preserve">Блокирование </w:t>
      </w:r>
      <w:r w:rsidRPr="00A42B50">
        <w:rPr>
          <w:rFonts w:asciiTheme="minorHAnsi" w:hAnsiTheme="minorHAnsi" w:cstheme="minorHAnsi"/>
          <w:b/>
          <w:sz w:val="22"/>
          <w:szCs w:val="22"/>
        </w:rPr>
        <w:t>персональных данных</w:t>
      </w:r>
      <w:r w:rsidRPr="0013133A">
        <w:rPr>
          <w:rFonts w:asciiTheme="minorHAnsi" w:hAnsiTheme="minorHAnsi" w:cstheme="minorHAnsi"/>
          <w:sz w:val="22"/>
          <w:szCs w:val="22"/>
        </w:rPr>
        <w:t xml:space="preserve"> – временное прекращение обработки (кроме случаев уточнения информации).</w:t>
      </w:r>
    </w:p>
    <w:p w14:paraId="10B01277" w14:textId="77777777" w:rsidR="00DE6606" w:rsidRPr="00DE6606" w:rsidRDefault="00DE6606" w:rsidP="00DE6606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Style w:val="a3"/>
          <w:rFonts w:asciiTheme="minorHAnsi" w:hAnsiTheme="minorHAnsi" w:cstheme="minorHAnsi"/>
          <w:b w:val="0"/>
          <w:sz w:val="22"/>
          <w:szCs w:val="22"/>
        </w:rPr>
      </w:pPr>
      <w:r w:rsidRPr="00DE6606">
        <w:rPr>
          <w:rStyle w:val="a3"/>
          <w:rFonts w:asciiTheme="minorHAnsi" w:hAnsiTheme="minorHAnsi" w:cstheme="minorHAnsi"/>
          <w:sz w:val="22"/>
          <w:szCs w:val="22"/>
        </w:rPr>
        <w:t xml:space="preserve">Заказчик – </w:t>
      </w:r>
      <w:r w:rsidRPr="00DE6606">
        <w:rPr>
          <w:rStyle w:val="a3"/>
          <w:rFonts w:asciiTheme="minorHAnsi" w:hAnsiTheme="minorHAnsi" w:cstheme="minorHAnsi"/>
          <w:b w:val="0"/>
          <w:sz w:val="22"/>
          <w:szCs w:val="22"/>
        </w:rPr>
        <w:t>дееспособное физическое лицо, которое акцептовало Публичную оферту Оператора</w:t>
      </w:r>
      <w:r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 или иным образом заключило договор на получение услуг Оператора</w:t>
      </w:r>
      <w:r w:rsidRPr="00DE6606">
        <w:rPr>
          <w:rStyle w:val="a3"/>
          <w:rFonts w:asciiTheme="minorHAnsi" w:hAnsiTheme="minorHAnsi" w:cstheme="minorHAnsi"/>
          <w:b w:val="0"/>
          <w:sz w:val="22"/>
          <w:szCs w:val="22"/>
        </w:rPr>
        <w:t>.</w:t>
      </w:r>
    </w:p>
    <w:p w14:paraId="4DC1260A" w14:textId="77777777" w:rsidR="00DD7D55" w:rsidRPr="0013133A" w:rsidRDefault="00DD7D55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t>Информационная система персональных данных</w:t>
      </w:r>
      <w:r w:rsidRPr="0013133A">
        <w:rPr>
          <w:rFonts w:asciiTheme="minorHAnsi" w:hAnsiTheme="minorHAnsi" w:cstheme="minorHAnsi"/>
          <w:sz w:val="22"/>
          <w:szCs w:val="22"/>
        </w:rPr>
        <w:t xml:space="preserve"> – базы данных, используемые для хранения и обработки информации о</w:t>
      </w:r>
      <w:r>
        <w:rPr>
          <w:rFonts w:asciiTheme="minorHAnsi" w:hAnsiTheme="minorHAnsi" w:cstheme="minorHAnsi"/>
          <w:sz w:val="22"/>
          <w:szCs w:val="22"/>
        </w:rPr>
        <w:t xml:space="preserve"> Субъектах персональных данных</w:t>
      </w:r>
      <w:r w:rsidR="00DE6606">
        <w:rPr>
          <w:rFonts w:asciiTheme="minorHAnsi" w:hAnsiTheme="minorHAnsi" w:cstheme="minorHAnsi"/>
          <w:sz w:val="22"/>
          <w:szCs w:val="22"/>
        </w:rPr>
        <w:t xml:space="preserve"> с использованием </w:t>
      </w:r>
      <w:r w:rsidR="00DE6606" w:rsidRPr="00DE6606">
        <w:rPr>
          <w:rFonts w:asciiTheme="minorHAnsi" w:hAnsiTheme="minorHAnsi" w:cstheme="minorHAnsi"/>
          <w:sz w:val="22"/>
          <w:szCs w:val="22"/>
        </w:rPr>
        <w:t>информационных технологий и технических средств</w:t>
      </w:r>
      <w:r w:rsidRPr="0013133A">
        <w:rPr>
          <w:rFonts w:asciiTheme="minorHAnsi" w:hAnsiTheme="minorHAnsi" w:cstheme="minorHAnsi"/>
          <w:sz w:val="22"/>
          <w:szCs w:val="22"/>
        </w:rPr>
        <w:t>.</w:t>
      </w:r>
    </w:p>
    <w:p w14:paraId="05DD1A10" w14:textId="77777777" w:rsidR="00DE6606" w:rsidRPr="00DE6606" w:rsidRDefault="00DE6606" w:rsidP="00DE6606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Style w:val="a3"/>
          <w:rFonts w:asciiTheme="minorHAnsi" w:hAnsiTheme="minorHAnsi" w:cstheme="minorHAnsi"/>
          <w:b w:val="0"/>
          <w:sz w:val="22"/>
          <w:szCs w:val="22"/>
        </w:rPr>
      </w:pPr>
      <w:r w:rsidRPr="00DE6606">
        <w:rPr>
          <w:rStyle w:val="a3"/>
          <w:rFonts w:asciiTheme="minorHAnsi" w:hAnsiTheme="minorHAnsi" w:cstheme="minorHAnsi"/>
          <w:sz w:val="22"/>
          <w:szCs w:val="22"/>
        </w:rPr>
        <w:t xml:space="preserve">Клиент – </w:t>
      </w:r>
      <w:r w:rsidRPr="00DE6606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физическое лицо, в пользу которого Заказчик заключил Договор с Оператором и которое фактически является получателем услуги Оператора. </w:t>
      </w:r>
    </w:p>
    <w:p w14:paraId="0E3D95C8" w14:textId="77777777" w:rsidR="00DD7D55" w:rsidRPr="0013133A" w:rsidRDefault="00DD7D55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t xml:space="preserve">Обезличивание </w:t>
      </w:r>
      <w:r w:rsidRPr="00A42B50">
        <w:rPr>
          <w:rFonts w:asciiTheme="minorHAnsi" w:hAnsiTheme="minorHAnsi" w:cstheme="minorHAnsi"/>
          <w:b/>
          <w:sz w:val="22"/>
          <w:szCs w:val="22"/>
        </w:rPr>
        <w:t>персональных данных</w:t>
      </w:r>
      <w:r w:rsidRPr="0013133A">
        <w:rPr>
          <w:rFonts w:asciiTheme="minorHAnsi" w:hAnsiTheme="minorHAnsi" w:cstheme="minorHAnsi"/>
          <w:sz w:val="22"/>
          <w:szCs w:val="22"/>
        </w:rPr>
        <w:t xml:space="preserve"> – обработка, </w:t>
      </w:r>
      <w:r w:rsidR="00DE6606">
        <w:rPr>
          <w:rFonts w:asciiTheme="minorHAnsi" w:hAnsiTheme="minorHAnsi" w:cstheme="minorHAnsi"/>
          <w:sz w:val="22"/>
          <w:szCs w:val="22"/>
        </w:rPr>
        <w:t>в результате</w:t>
      </w:r>
      <w:r w:rsidR="00DE6606" w:rsidRPr="0013133A">
        <w:rPr>
          <w:rFonts w:asciiTheme="minorHAnsi" w:hAnsiTheme="minorHAnsi" w:cstheme="minorHAnsi"/>
          <w:sz w:val="22"/>
          <w:szCs w:val="22"/>
        </w:rPr>
        <w:t xml:space="preserve"> </w:t>
      </w:r>
      <w:r w:rsidRPr="0013133A">
        <w:rPr>
          <w:rFonts w:asciiTheme="minorHAnsi" w:hAnsiTheme="minorHAnsi" w:cstheme="minorHAnsi"/>
          <w:sz w:val="22"/>
          <w:szCs w:val="22"/>
        </w:rPr>
        <w:t xml:space="preserve">которой </w:t>
      </w:r>
      <w:r w:rsidR="00DE6606">
        <w:rPr>
          <w:rFonts w:asciiTheme="minorHAnsi" w:hAnsiTheme="minorHAnsi" w:cstheme="minorHAnsi"/>
          <w:sz w:val="22"/>
          <w:szCs w:val="22"/>
        </w:rPr>
        <w:t xml:space="preserve">становится невозможным </w:t>
      </w:r>
      <w:r w:rsidRPr="0013133A">
        <w:rPr>
          <w:rFonts w:asciiTheme="minorHAnsi" w:hAnsiTheme="minorHAnsi" w:cstheme="minorHAnsi"/>
          <w:sz w:val="22"/>
          <w:szCs w:val="22"/>
        </w:rPr>
        <w:t xml:space="preserve">соотнести </w:t>
      </w:r>
      <w:r w:rsidR="00DE6606" w:rsidRPr="0013133A">
        <w:rPr>
          <w:rFonts w:asciiTheme="minorHAnsi" w:hAnsiTheme="minorHAnsi" w:cstheme="minorHAnsi"/>
          <w:sz w:val="22"/>
          <w:szCs w:val="22"/>
        </w:rPr>
        <w:t>персональны</w:t>
      </w:r>
      <w:r w:rsidR="00DE6606">
        <w:rPr>
          <w:rFonts w:asciiTheme="minorHAnsi" w:hAnsiTheme="minorHAnsi" w:cstheme="minorHAnsi"/>
          <w:sz w:val="22"/>
          <w:szCs w:val="22"/>
        </w:rPr>
        <w:t>е</w:t>
      </w:r>
      <w:r w:rsidR="00DE6606" w:rsidRPr="0013133A">
        <w:rPr>
          <w:rFonts w:asciiTheme="minorHAnsi" w:hAnsiTheme="minorHAnsi" w:cstheme="minorHAnsi"/>
          <w:sz w:val="22"/>
          <w:szCs w:val="22"/>
        </w:rPr>
        <w:t xml:space="preserve"> данны</w:t>
      </w:r>
      <w:r w:rsidR="00DE6606">
        <w:rPr>
          <w:rFonts w:asciiTheme="minorHAnsi" w:hAnsiTheme="minorHAnsi" w:cstheme="minorHAnsi"/>
          <w:sz w:val="22"/>
          <w:szCs w:val="22"/>
        </w:rPr>
        <w:t>е</w:t>
      </w:r>
      <w:r w:rsidR="00DE6606" w:rsidRPr="0013133A">
        <w:rPr>
          <w:rFonts w:asciiTheme="minorHAnsi" w:hAnsiTheme="minorHAnsi" w:cstheme="minorHAnsi"/>
          <w:sz w:val="22"/>
          <w:szCs w:val="22"/>
        </w:rPr>
        <w:t xml:space="preserve"> </w:t>
      </w:r>
      <w:r w:rsidRPr="0013133A">
        <w:rPr>
          <w:rFonts w:asciiTheme="minorHAnsi" w:hAnsiTheme="minorHAnsi" w:cstheme="minorHAnsi"/>
          <w:sz w:val="22"/>
          <w:szCs w:val="22"/>
        </w:rPr>
        <w:t xml:space="preserve">с конкретным </w:t>
      </w:r>
      <w:r w:rsidR="00DE6606">
        <w:rPr>
          <w:rFonts w:asciiTheme="minorHAnsi" w:hAnsiTheme="minorHAnsi" w:cstheme="minorHAnsi"/>
          <w:sz w:val="22"/>
          <w:szCs w:val="22"/>
        </w:rPr>
        <w:t>Субъектом персональных данных</w:t>
      </w:r>
      <w:r w:rsidR="00DE6606" w:rsidRPr="0013133A">
        <w:rPr>
          <w:rFonts w:asciiTheme="minorHAnsi" w:hAnsiTheme="minorHAnsi" w:cstheme="minorHAnsi"/>
          <w:sz w:val="22"/>
          <w:szCs w:val="22"/>
        </w:rPr>
        <w:t xml:space="preserve"> </w:t>
      </w:r>
      <w:r w:rsidRPr="0013133A">
        <w:rPr>
          <w:rFonts w:asciiTheme="minorHAnsi" w:hAnsiTheme="minorHAnsi" w:cstheme="minorHAnsi"/>
          <w:sz w:val="22"/>
          <w:szCs w:val="22"/>
        </w:rPr>
        <w:t xml:space="preserve">без </w:t>
      </w:r>
      <w:r>
        <w:rPr>
          <w:rFonts w:asciiTheme="minorHAnsi" w:hAnsiTheme="minorHAnsi" w:cstheme="minorHAnsi"/>
          <w:sz w:val="22"/>
          <w:szCs w:val="22"/>
        </w:rPr>
        <w:t xml:space="preserve">использования </w:t>
      </w:r>
      <w:r w:rsidRPr="0013133A">
        <w:rPr>
          <w:rFonts w:asciiTheme="minorHAnsi" w:hAnsiTheme="minorHAnsi" w:cstheme="minorHAnsi"/>
          <w:sz w:val="22"/>
          <w:szCs w:val="22"/>
        </w:rPr>
        <w:t>дополнительной информации.</w:t>
      </w:r>
    </w:p>
    <w:p w14:paraId="6BA7D572" w14:textId="77777777" w:rsidR="00DD7D55" w:rsidRPr="0013133A" w:rsidRDefault="00DD7D55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t>Обработка персональных данных</w:t>
      </w:r>
      <w:r w:rsidRPr="0013133A">
        <w:rPr>
          <w:rFonts w:asciiTheme="minorHAnsi" w:hAnsiTheme="minorHAnsi" w:cstheme="minorHAnsi"/>
          <w:sz w:val="22"/>
          <w:szCs w:val="22"/>
        </w:rPr>
        <w:t xml:space="preserve"> – любые действия с персональными данными, включая:</w:t>
      </w:r>
    </w:p>
    <w:p w14:paraId="20B474AC" w14:textId="77777777" w:rsidR="00DD7D55" w:rsidRPr="00A42B50" w:rsidRDefault="00DD7D55" w:rsidP="00E27C5E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A42B50">
        <w:rPr>
          <w:rFonts w:eastAsia="Times New Roman" w:cstheme="minorHAnsi"/>
          <w:lang w:eastAsia="ru-RU"/>
        </w:rPr>
        <w:t>Сбор, запись, систематизацию, накопление, хранение;</w:t>
      </w:r>
    </w:p>
    <w:p w14:paraId="45ECA082" w14:textId="77777777" w:rsidR="00DD7D55" w:rsidRPr="00A42B50" w:rsidRDefault="00DD7D55" w:rsidP="00E27C5E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A42B50">
        <w:rPr>
          <w:rFonts w:eastAsia="Times New Roman" w:cstheme="minorHAnsi"/>
          <w:lang w:eastAsia="ru-RU"/>
        </w:rPr>
        <w:t>Использование (например, публикация результатов), извлечение, уточнение;</w:t>
      </w:r>
    </w:p>
    <w:p w14:paraId="21D673A5" w14:textId="77777777" w:rsidR="00DD7D55" w:rsidRPr="00A42B50" w:rsidRDefault="00DD7D55" w:rsidP="00E27C5E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A42B50">
        <w:rPr>
          <w:rFonts w:eastAsia="Times New Roman" w:cstheme="minorHAnsi"/>
          <w:lang w:eastAsia="ru-RU"/>
        </w:rPr>
        <w:t xml:space="preserve">Передачу, распространение; </w:t>
      </w:r>
    </w:p>
    <w:p w14:paraId="3B1F414E" w14:textId="77777777" w:rsidR="00DD7D55" w:rsidRPr="00A42B50" w:rsidRDefault="00DD7D55" w:rsidP="00E27C5E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A42B50">
        <w:rPr>
          <w:rFonts w:eastAsia="Times New Roman" w:cstheme="minorHAnsi"/>
          <w:lang w:eastAsia="ru-RU"/>
        </w:rPr>
        <w:t>Обезличивание, блокирование, удаление, уничтожение после достижения целей обработки.</w:t>
      </w:r>
    </w:p>
    <w:p w14:paraId="3919284D" w14:textId="77777777" w:rsidR="00DD7D55" w:rsidRPr="0013133A" w:rsidRDefault="00DD7D55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t>Оператор</w:t>
      </w:r>
      <w:r w:rsidRPr="0013133A">
        <w:rPr>
          <w:rFonts w:asciiTheme="minorHAnsi" w:hAnsiTheme="minorHAnsi" w:cstheme="minorHAnsi"/>
          <w:sz w:val="22"/>
          <w:szCs w:val="22"/>
        </w:rPr>
        <w:t xml:space="preserve"> </w:t>
      </w:r>
      <w:r w:rsidRPr="006E4795">
        <w:rPr>
          <w:rFonts w:asciiTheme="minorHAnsi" w:hAnsiTheme="minorHAnsi" w:cstheme="minorHAnsi"/>
          <w:b/>
          <w:sz w:val="22"/>
          <w:szCs w:val="22"/>
        </w:rPr>
        <w:t>персональных данных</w:t>
      </w:r>
      <w:r w:rsidRPr="0013133A">
        <w:rPr>
          <w:rFonts w:asciiTheme="minorHAnsi" w:hAnsiTheme="minorHAnsi" w:cstheme="minorHAnsi"/>
          <w:sz w:val="22"/>
          <w:szCs w:val="22"/>
        </w:rPr>
        <w:t xml:space="preserve"> – </w:t>
      </w:r>
      <w:r w:rsidR="004E353C">
        <w:rPr>
          <w:rFonts w:asciiTheme="minorHAnsi" w:hAnsiTheme="minorHAnsi" w:cstheme="minorHAnsi"/>
          <w:sz w:val="22"/>
          <w:szCs w:val="22"/>
        </w:rPr>
        <w:t>ООО «</w:t>
      </w:r>
      <w:r w:rsidR="00C554C2">
        <w:rPr>
          <w:rFonts w:asciiTheme="minorHAnsi" w:hAnsiTheme="minorHAnsi" w:cstheme="minorHAnsi"/>
          <w:sz w:val="22"/>
          <w:szCs w:val="22"/>
        </w:rPr>
        <w:t>МЕГАСПОРТЛАЙФ</w:t>
      </w:r>
      <w:r w:rsidR="004E353C">
        <w:rPr>
          <w:rFonts w:asciiTheme="minorHAnsi" w:hAnsiTheme="minorHAnsi" w:cstheme="minorHAnsi"/>
          <w:sz w:val="22"/>
          <w:szCs w:val="22"/>
        </w:rPr>
        <w:t>»</w:t>
      </w:r>
      <w:r w:rsidRPr="0013133A">
        <w:rPr>
          <w:rFonts w:asciiTheme="minorHAnsi" w:hAnsiTheme="minorHAnsi" w:cstheme="minorHAnsi"/>
          <w:sz w:val="22"/>
          <w:szCs w:val="22"/>
        </w:rPr>
        <w:t xml:space="preserve">, </w:t>
      </w:r>
      <w:r w:rsidRPr="006E4795">
        <w:rPr>
          <w:rFonts w:asciiTheme="minorHAnsi" w:hAnsiTheme="minorHAnsi" w:cstheme="minorHAnsi"/>
          <w:sz w:val="22"/>
          <w:szCs w:val="22"/>
        </w:rPr>
        <w:t>самостоятельно или совместно с другими лицами организующий и (или) осуществляющий обработку персональных данных, а также определяющий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152BD915" w14:textId="77777777" w:rsidR="005273C0" w:rsidRPr="0013133A" w:rsidRDefault="005273C0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t>Персональные данные</w:t>
      </w:r>
      <w:r w:rsidR="00C06391" w:rsidRPr="0013133A">
        <w:rPr>
          <w:rFonts w:asciiTheme="minorHAnsi" w:hAnsiTheme="minorHAnsi" w:cstheme="minorHAnsi"/>
          <w:sz w:val="22"/>
          <w:szCs w:val="22"/>
        </w:rPr>
        <w:t xml:space="preserve"> </w:t>
      </w:r>
      <w:r w:rsidRPr="0013133A">
        <w:rPr>
          <w:rFonts w:asciiTheme="minorHAnsi" w:hAnsiTheme="minorHAnsi" w:cstheme="minorHAnsi"/>
          <w:sz w:val="22"/>
          <w:szCs w:val="22"/>
        </w:rPr>
        <w:t xml:space="preserve">– любая информация, </w:t>
      </w:r>
      <w:r w:rsidR="00A42B50">
        <w:rPr>
          <w:rFonts w:asciiTheme="minorHAnsi" w:hAnsiTheme="minorHAnsi" w:cstheme="minorHAnsi"/>
          <w:sz w:val="22"/>
          <w:szCs w:val="22"/>
        </w:rPr>
        <w:t xml:space="preserve">прямо или косвенно </w:t>
      </w:r>
      <w:r w:rsidRPr="0013133A">
        <w:rPr>
          <w:rFonts w:asciiTheme="minorHAnsi" w:hAnsiTheme="minorHAnsi" w:cstheme="minorHAnsi"/>
          <w:sz w:val="22"/>
          <w:szCs w:val="22"/>
        </w:rPr>
        <w:t>относящаяся к физическому лицу (Субъекту персональных данных)</w:t>
      </w:r>
      <w:r w:rsidR="00A42B50">
        <w:rPr>
          <w:rFonts w:asciiTheme="minorHAnsi" w:hAnsiTheme="minorHAnsi" w:cstheme="minorHAnsi"/>
          <w:sz w:val="22"/>
          <w:szCs w:val="22"/>
        </w:rPr>
        <w:t>.</w:t>
      </w:r>
    </w:p>
    <w:p w14:paraId="4E33BC91" w14:textId="77777777" w:rsidR="00DD7D55" w:rsidRPr="0013133A" w:rsidRDefault="00DD7D55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lastRenderedPageBreak/>
        <w:t>Пользователь</w:t>
      </w:r>
      <w:r w:rsidRPr="0013133A">
        <w:rPr>
          <w:rFonts w:asciiTheme="minorHAnsi" w:hAnsiTheme="minorHAnsi" w:cstheme="minorHAnsi"/>
          <w:sz w:val="22"/>
          <w:szCs w:val="22"/>
        </w:rPr>
        <w:t xml:space="preserve"> – </w:t>
      </w:r>
      <w:r w:rsidR="00DE6606">
        <w:rPr>
          <w:rFonts w:asciiTheme="minorHAnsi" w:hAnsiTheme="minorHAnsi" w:cstheme="minorHAnsi"/>
          <w:sz w:val="22"/>
          <w:szCs w:val="22"/>
        </w:rPr>
        <w:t xml:space="preserve">физическое </w:t>
      </w:r>
      <w:r w:rsidRPr="0013133A">
        <w:rPr>
          <w:rFonts w:asciiTheme="minorHAnsi" w:hAnsiTheme="minorHAnsi" w:cstheme="minorHAnsi"/>
          <w:sz w:val="22"/>
          <w:szCs w:val="22"/>
        </w:rPr>
        <w:t>лицо, использующее Сайт.</w:t>
      </w:r>
    </w:p>
    <w:p w14:paraId="31D5DA86" w14:textId="77777777" w:rsidR="00DD7D55" w:rsidRPr="0013133A" w:rsidRDefault="00DD7D55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t xml:space="preserve">Предоставление </w:t>
      </w:r>
      <w:r w:rsidRPr="00A42B50">
        <w:rPr>
          <w:rFonts w:asciiTheme="minorHAnsi" w:hAnsiTheme="minorHAnsi" w:cstheme="minorHAnsi"/>
          <w:b/>
          <w:sz w:val="22"/>
          <w:szCs w:val="22"/>
        </w:rPr>
        <w:t>персональных данных</w:t>
      </w:r>
      <w:r w:rsidRPr="0013133A">
        <w:rPr>
          <w:rFonts w:asciiTheme="minorHAnsi" w:hAnsiTheme="minorHAnsi" w:cstheme="minorHAnsi"/>
          <w:sz w:val="22"/>
          <w:szCs w:val="22"/>
        </w:rPr>
        <w:t xml:space="preserve"> – </w:t>
      </w:r>
      <w:r w:rsidR="00DE6606" w:rsidRPr="00DE6606">
        <w:rPr>
          <w:rFonts w:asciiTheme="minorHAnsi" w:hAnsiTheme="minorHAnsi" w:cstheme="minorHAnsi"/>
          <w:sz w:val="22"/>
          <w:szCs w:val="22"/>
        </w:rPr>
        <w:t>раскрытие персональных данных определенному лицу или определенному кругу лиц</w:t>
      </w:r>
      <w:r w:rsidRPr="0013133A">
        <w:rPr>
          <w:rFonts w:asciiTheme="minorHAnsi" w:hAnsiTheme="minorHAnsi" w:cstheme="minorHAnsi"/>
          <w:sz w:val="22"/>
          <w:szCs w:val="22"/>
        </w:rPr>
        <w:t>.</w:t>
      </w:r>
    </w:p>
    <w:p w14:paraId="742D03F8" w14:textId="77777777" w:rsidR="00E9713F" w:rsidRPr="00E9713F" w:rsidRDefault="00E9713F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Style w:val="a3"/>
          <w:rFonts w:asciiTheme="minorHAnsi" w:hAnsiTheme="minorHAnsi" w:cstheme="minorHAnsi"/>
          <w:b w:val="0"/>
          <w:bCs w:val="0"/>
          <w:sz w:val="22"/>
          <w:szCs w:val="22"/>
        </w:rPr>
      </w:pPr>
      <w:r w:rsidRPr="00B93CBC">
        <w:rPr>
          <w:rStyle w:val="a3"/>
          <w:rFonts w:asciiTheme="minorHAnsi" w:hAnsiTheme="minorHAnsi" w:cstheme="minorHAnsi"/>
          <w:sz w:val="22"/>
          <w:szCs w:val="22"/>
        </w:rPr>
        <w:t xml:space="preserve">Простая электронная подпись (ПЭП) </w:t>
      </w: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Pr="00B93CBC">
        <w:rPr>
          <w:rFonts w:asciiTheme="minorHAnsi" w:hAnsiTheme="minorHAnsi" w:cstheme="minorHAnsi"/>
          <w:sz w:val="22"/>
          <w:szCs w:val="22"/>
        </w:rPr>
        <w:t xml:space="preserve">уникальный цифровой код подтверждения, который Оператор (или оператор электронного документооборота) направляет Субъекту персональных данных </w:t>
      </w:r>
      <w:r>
        <w:rPr>
          <w:rFonts w:asciiTheme="minorHAnsi" w:hAnsiTheme="minorHAnsi" w:cstheme="minorHAnsi"/>
          <w:sz w:val="22"/>
          <w:szCs w:val="22"/>
        </w:rPr>
        <w:t>в SMS</w:t>
      </w:r>
      <w:r w:rsidRPr="00B93CBC">
        <w:rPr>
          <w:rFonts w:asciiTheme="minorHAnsi" w:hAnsiTheme="minorHAnsi" w:cstheme="minorHAnsi"/>
          <w:sz w:val="22"/>
          <w:szCs w:val="22"/>
        </w:rPr>
        <w:t xml:space="preserve">-сообщении на указанный </w:t>
      </w:r>
      <w:r>
        <w:rPr>
          <w:rFonts w:asciiTheme="minorHAnsi" w:hAnsiTheme="minorHAnsi" w:cstheme="minorHAnsi"/>
          <w:sz w:val="22"/>
          <w:szCs w:val="22"/>
        </w:rPr>
        <w:t>Субъектом</w:t>
      </w:r>
      <w:r w:rsidRPr="00B93CBC">
        <w:rPr>
          <w:rFonts w:asciiTheme="minorHAnsi" w:hAnsiTheme="minorHAnsi" w:cstheme="minorHAnsi"/>
          <w:sz w:val="22"/>
          <w:szCs w:val="22"/>
        </w:rPr>
        <w:t xml:space="preserve"> номер мобильного телефона и который Субъект персональных данных использует для подписания документов в электронной форме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93CBC">
        <w:rPr>
          <w:rFonts w:asciiTheme="minorHAnsi" w:hAnsiTheme="minorHAnsi" w:cstheme="minorHAnsi"/>
          <w:sz w:val="22"/>
          <w:szCs w:val="22"/>
        </w:rPr>
        <w:t>предоставляемых Клубу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562B2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Style w:val="a3"/>
          <w:rFonts w:asciiTheme="minorHAnsi" w:hAnsiTheme="minorHAnsi" w:cstheme="minorHAnsi"/>
          <w:b w:val="0"/>
          <w:sz w:val="22"/>
          <w:szCs w:val="22"/>
        </w:rPr>
        <w:t>И</w:t>
      </w:r>
      <w:r w:rsidRPr="008562B2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спользование ПЭП регулируется в соответствии с разделом 9 Публичной оферты от </w:t>
      </w:r>
      <w:r>
        <w:rPr>
          <w:rStyle w:val="a3"/>
          <w:rFonts w:asciiTheme="minorHAnsi" w:hAnsiTheme="minorHAnsi" w:cstheme="minorHAnsi"/>
          <w:b w:val="0"/>
          <w:sz w:val="22"/>
          <w:szCs w:val="22"/>
        </w:rPr>
        <w:t>24 апреля 2025г.</w:t>
      </w:r>
      <w:r w:rsidRPr="008562B2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 (доступна по ссылке: </w:t>
      </w:r>
      <w:r w:rsidRPr="00E9713F">
        <w:rPr>
          <w:rStyle w:val="a3"/>
          <w:rFonts w:asciiTheme="minorHAnsi" w:hAnsiTheme="minorHAnsi" w:cstheme="minorHAnsi"/>
          <w:b w:val="0"/>
          <w:sz w:val="22"/>
          <w:szCs w:val="22"/>
        </w:rPr>
        <w:t>https://biosfera-club.ru/company/dogovor-oferta-na-predostavlenie-uslug.php</w:t>
      </w:r>
      <w:r>
        <w:rPr>
          <w:rStyle w:val="a3"/>
          <w:rFonts w:asciiTheme="minorHAnsi" w:hAnsiTheme="minorHAnsi" w:cstheme="minorHAnsi"/>
          <w:b w:val="0"/>
          <w:sz w:val="22"/>
          <w:szCs w:val="22"/>
        </w:rPr>
        <w:t>).</w:t>
      </w:r>
    </w:p>
    <w:p w14:paraId="7DFE3142" w14:textId="77777777" w:rsidR="00DD7D55" w:rsidRPr="0013133A" w:rsidRDefault="00DD7D55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t xml:space="preserve">Распространение </w:t>
      </w:r>
      <w:r w:rsidRPr="00A42B50">
        <w:rPr>
          <w:rFonts w:asciiTheme="minorHAnsi" w:hAnsiTheme="minorHAnsi" w:cstheme="minorHAnsi"/>
          <w:b/>
          <w:sz w:val="22"/>
          <w:szCs w:val="22"/>
        </w:rPr>
        <w:t>персональных</w:t>
      </w:r>
      <w:r w:rsidRPr="0013133A">
        <w:rPr>
          <w:rFonts w:asciiTheme="minorHAnsi" w:hAnsiTheme="minorHAnsi" w:cstheme="minorHAnsi"/>
          <w:sz w:val="22"/>
          <w:szCs w:val="22"/>
        </w:rPr>
        <w:t xml:space="preserve"> </w:t>
      </w:r>
      <w:r w:rsidRPr="0013133A">
        <w:rPr>
          <w:rStyle w:val="a3"/>
          <w:rFonts w:asciiTheme="minorHAnsi" w:hAnsiTheme="minorHAnsi" w:cstheme="minorHAnsi"/>
          <w:sz w:val="22"/>
          <w:szCs w:val="22"/>
        </w:rPr>
        <w:t>данных</w:t>
      </w:r>
      <w:r w:rsidRPr="0013133A">
        <w:rPr>
          <w:rFonts w:asciiTheme="minorHAnsi" w:hAnsiTheme="minorHAnsi" w:cstheme="minorHAnsi"/>
          <w:sz w:val="22"/>
          <w:szCs w:val="22"/>
        </w:rPr>
        <w:t xml:space="preserve"> – раскрытие персональны</w:t>
      </w:r>
      <w:r>
        <w:rPr>
          <w:rFonts w:asciiTheme="minorHAnsi" w:hAnsiTheme="minorHAnsi" w:cstheme="minorHAnsi"/>
          <w:sz w:val="22"/>
          <w:szCs w:val="22"/>
        </w:rPr>
        <w:t>х</w:t>
      </w:r>
      <w:r w:rsidRPr="0013133A">
        <w:rPr>
          <w:rFonts w:asciiTheme="minorHAnsi" w:hAnsiTheme="minorHAnsi" w:cstheme="minorHAnsi"/>
          <w:sz w:val="22"/>
          <w:szCs w:val="22"/>
        </w:rPr>
        <w:t xml:space="preserve"> данны</w:t>
      </w:r>
      <w:r>
        <w:rPr>
          <w:rFonts w:asciiTheme="minorHAnsi" w:hAnsiTheme="minorHAnsi" w:cstheme="minorHAnsi"/>
          <w:sz w:val="22"/>
          <w:szCs w:val="22"/>
        </w:rPr>
        <w:t>х</w:t>
      </w:r>
      <w:r w:rsidRPr="0013133A">
        <w:rPr>
          <w:rFonts w:asciiTheme="minorHAnsi" w:hAnsiTheme="minorHAnsi" w:cstheme="minorHAnsi"/>
          <w:sz w:val="22"/>
          <w:szCs w:val="22"/>
        </w:rPr>
        <w:t xml:space="preserve"> неопределенному кругу лиц (например, публикация на Сайте).</w:t>
      </w:r>
    </w:p>
    <w:p w14:paraId="1BB4AE09" w14:textId="65643C71" w:rsidR="005273C0" w:rsidRDefault="005273C0" w:rsidP="009003B5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t>Сайт</w:t>
      </w:r>
      <w:r w:rsidR="00C06391" w:rsidRPr="0013133A">
        <w:rPr>
          <w:rFonts w:asciiTheme="minorHAnsi" w:hAnsiTheme="minorHAnsi" w:cstheme="minorHAnsi"/>
          <w:sz w:val="22"/>
          <w:szCs w:val="22"/>
        </w:rPr>
        <w:t xml:space="preserve"> </w:t>
      </w:r>
      <w:r w:rsidRPr="0013133A">
        <w:rPr>
          <w:rFonts w:asciiTheme="minorHAnsi" w:hAnsiTheme="minorHAnsi" w:cstheme="minorHAnsi"/>
          <w:sz w:val="22"/>
          <w:szCs w:val="22"/>
        </w:rPr>
        <w:t xml:space="preserve">– официальный сайт </w:t>
      </w:r>
      <w:r w:rsidR="00472DA9">
        <w:rPr>
          <w:rFonts w:asciiTheme="minorHAnsi" w:hAnsiTheme="minorHAnsi" w:cstheme="minorHAnsi"/>
          <w:sz w:val="22"/>
          <w:szCs w:val="22"/>
        </w:rPr>
        <w:t>Оператора</w:t>
      </w:r>
      <w:r w:rsidR="00A42B50">
        <w:rPr>
          <w:rFonts w:asciiTheme="minorHAnsi" w:hAnsiTheme="minorHAnsi" w:cstheme="minorHAnsi"/>
          <w:sz w:val="22"/>
          <w:szCs w:val="22"/>
        </w:rPr>
        <w:t>, расположенный в сети Интернет по адресу</w:t>
      </w:r>
      <w:r w:rsidR="00C06391" w:rsidRPr="0013133A">
        <w:rPr>
          <w:rFonts w:asciiTheme="minorHAnsi" w:hAnsiTheme="minorHAnsi" w:cstheme="minorHAnsi"/>
          <w:sz w:val="22"/>
          <w:szCs w:val="22"/>
        </w:rPr>
        <w:t xml:space="preserve"> </w:t>
      </w:r>
      <w:r w:rsidR="009003B5" w:rsidRPr="009003B5">
        <w:rPr>
          <w:rFonts w:asciiTheme="minorHAnsi" w:hAnsiTheme="minorHAnsi" w:cstheme="minorHAnsi"/>
          <w:sz w:val="22"/>
          <w:szCs w:val="22"/>
        </w:rPr>
        <w:t>http://</w:t>
      </w:r>
      <w:bookmarkStart w:id="0" w:name="_GoBack"/>
      <w:bookmarkEnd w:id="0"/>
      <w:r w:rsidR="009003B5" w:rsidRPr="009003B5">
        <w:rPr>
          <w:rFonts w:asciiTheme="minorHAnsi" w:hAnsiTheme="minorHAnsi" w:cstheme="minorHAnsi"/>
          <w:sz w:val="22"/>
          <w:szCs w:val="22"/>
        </w:rPr>
        <w:t>биосфера-фитнес.рф</w:t>
      </w:r>
      <w:r w:rsidRPr="0013133A">
        <w:rPr>
          <w:rFonts w:asciiTheme="minorHAnsi" w:hAnsiTheme="minorHAnsi" w:cstheme="minorHAnsi"/>
          <w:sz w:val="22"/>
          <w:szCs w:val="22"/>
        </w:rPr>
        <w:t>, включая все его поддомены и страницы.</w:t>
      </w:r>
    </w:p>
    <w:p w14:paraId="7D8548E3" w14:textId="77777777" w:rsidR="00DD7D55" w:rsidRPr="004E2297" w:rsidRDefault="004E2297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E2297">
        <w:rPr>
          <w:rStyle w:val="a3"/>
          <w:rFonts w:asciiTheme="minorHAnsi" w:hAnsiTheme="minorHAnsi" w:cstheme="minorHAnsi"/>
          <w:sz w:val="22"/>
          <w:szCs w:val="22"/>
        </w:rPr>
        <w:t>Специальные категории персональных данных</w:t>
      </w:r>
      <w:r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r w:rsidRPr="004E2297">
        <w:rPr>
          <w:b/>
          <w:bCs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E2297">
        <w:rPr>
          <w:rFonts w:asciiTheme="minorHAnsi" w:hAnsiTheme="minorHAnsi" w:cstheme="minorHAnsi"/>
          <w:sz w:val="22"/>
          <w:szCs w:val="22"/>
        </w:rPr>
        <w:t>персональные данные, касающиеся</w:t>
      </w:r>
      <w:r w:rsidRPr="004E2297">
        <w:rPr>
          <w:b/>
          <w:bCs/>
        </w:rPr>
        <w:t xml:space="preserve"> </w:t>
      </w:r>
      <w:r w:rsidRPr="004E2297">
        <w:rPr>
          <w:rFonts w:asciiTheme="minorHAnsi" w:hAnsiTheme="minorHAnsi" w:cstheme="minorHAnsi"/>
          <w:sz w:val="22"/>
          <w:szCs w:val="22"/>
        </w:rPr>
        <w:t>расовой, национальной принадлежности, политических взглядов, религиозных или философских убеждений, состояния здоровья, интимной жизни субъекта персональных данных.</w:t>
      </w:r>
    </w:p>
    <w:p w14:paraId="7D4A2073" w14:textId="77777777" w:rsidR="00DD7D55" w:rsidRPr="0013133A" w:rsidRDefault="00DD7D55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t>Субъект персональных данных</w:t>
      </w:r>
      <w:r w:rsidRPr="0013133A">
        <w:rPr>
          <w:rFonts w:asciiTheme="minorHAnsi" w:hAnsiTheme="minorHAnsi" w:cstheme="minorHAnsi"/>
          <w:sz w:val="22"/>
          <w:szCs w:val="22"/>
        </w:rPr>
        <w:t xml:space="preserve"> – </w:t>
      </w:r>
      <w:r w:rsidRPr="006E4795">
        <w:rPr>
          <w:rFonts w:asciiTheme="minorHAnsi" w:hAnsiTheme="minorHAnsi" w:cstheme="minorHAnsi"/>
          <w:sz w:val="22"/>
          <w:szCs w:val="22"/>
        </w:rPr>
        <w:t>физическое лицо, к которому относятся персональные данные</w:t>
      </w:r>
      <w:r w:rsidRPr="0013133A">
        <w:rPr>
          <w:rFonts w:asciiTheme="minorHAnsi" w:hAnsiTheme="minorHAnsi" w:cstheme="minorHAnsi"/>
          <w:sz w:val="22"/>
          <w:szCs w:val="22"/>
        </w:rPr>
        <w:t>.</w:t>
      </w:r>
    </w:p>
    <w:p w14:paraId="1FCBE2E0" w14:textId="77777777" w:rsidR="00DD7D55" w:rsidRPr="0013133A" w:rsidRDefault="00DD7D55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t xml:space="preserve">Трансграничная передача </w:t>
      </w:r>
      <w:r w:rsidRPr="006E4795">
        <w:rPr>
          <w:rFonts w:asciiTheme="minorHAnsi" w:hAnsiTheme="minorHAnsi" w:cstheme="minorHAnsi"/>
          <w:b/>
          <w:sz w:val="22"/>
          <w:szCs w:val="22"/>
        </w:rPr>
        <w:t>персональных данных</w:t>
      </w:r>
      <w:r w:rsidRPr="0013133A">
        <w:rPr>
          <w:rFonts w:asciiTheme="minorHAnsi" w:hAnsiTheme="minorHAnsi" w:cstheme="minorHAnsi"/>
          <w:sz w:val="22"/>
          <w:szCs w:val="22"/>
        </w:rPr>
        <w:t xml:space="preserve"> – передача персональны</w:t>
      </w:r>
      <w:r>
        <w:rPr>
          <w:rFonts w:asciiTheme="minorHAnsi" w:hAnsiTheme="minorHAnsi" w:cstheme="minorHAnsi"/>
          <w:sz w:val="22"/>
          <w:szCs w:val="22"/>
        </w:rPr>
        <w:t>х</w:t>
      </w:r>
      <w:r w:rsidRPr="0013133A">
        <w:rPr>
          <w:rFonts w:asciiTheme="minorHAnsi" w:hAnsiTheme="minorHAnsi" w:cstheme="minorHAnsi"/>
          <w:sz w:val="22"/>
          <w:szCs w:val="22"/>
        </w:rPr>
        <w:t xml:space="preserve"> данных </w:t>
      </w:r>
      <w:r>
        <w:rPr>
          <w:rFonts w:asciiTheme="minorHAnsi" w:hAnsiTheme="minorHAnsi" w:cstheme="minorHAnsi"/>
          <w:sz w:val="22"/>
          <w:szCs w:val="22"/>
        </w:rPr>
        <w:t xml:space="preserve">на территорию </w:t>
      </w:r>
      <w:r w:rsidRPr="006E4795">
        <w:rPr>
          <w:rFonts w:asciiTheme="minorHAnsi" w:hAnsiTheme="minorHAnsi" w:cstheme="minorHAnsi"/>
          <w:sz w:val="22"/>
          <w:szCs w:val="22"/>
        </w:rPr>
        <w:t>иностранного государства, органу власти иностранного государства, иностранному физическому или юридическому лицу</w:t>
      </w:r>
      <w:r w:rsidRPr="0013133A">
        <w:rPr>
          <w:rFonts w:asciiTheme="minorHAnsi" w:hAnsiTheme="minorHAnsi" w:cstheme="minorHAnsi"/>
          <w:sz w:val="22"/>
          <w:szCs w:val="22"/>
        </w:rPr>
        <w:t xml:space="preserve">. </w:t>
      </w:r>
      <w:r w:rsidRPr="0013133A">
        <w:rPr>
          <w:rStyle w:val="ab"/>
          <w:rFonts w:asciiTheme="minorHAnsi" w:hAnsiTheme="minorHAnsi" w:cstheme="minorHAnsi"/>
          <w:sz w:val="22"/>
          <w:szCs w:val="22"/>
        </w:rPr>
        <w:t>Оператор не осуществляет трансграничную передачу</w:t>
      </w:r>
      <w:r w:rsidRPr="006E4795">
        <w:rPr>
          <w:rFonts w:asciiTheme="minorHAnsi" w:hAnsiTheme="minorHAnsi" w:cstheme="minorHAnsi"/>
          <w:sz w:val="22"/>
          <w:szCs w:val="22"/>
        </w:rPr>
        <w:t xml:space="preserve"> </w:t>
      </w:r>
      <w:r w:rsidRPr="0013133A">
        <w:rPr>
          <w:rFonts w:asciiTheme="minorHAnsi" w:hAnsiTheme="minorHAnsi" w:cstheme="minorHAnsi"/>
          <w:sz w:val="22"/>
          <w:szCs w:val="22"/>
        </w:rPr>
        <w:t>персональны</w:t>
      </w:r>
      <w:r>
        <w:rPr>
          <w:rFonts w:asciiTheme="minorHAnsi" w:hAnsiTheme="minorHAnsi" w:cstheme="minorHAnsi"/>
          <w:sz w:val="22"/>
          <w:szCs w:val="22"/>
        </w:rPr>
        <w:t>х</w:t>
      </w:r>
      <w:r w:rsidRPr="0013133A">
        <w:rPr>
          <w:rFonts w:asciiTheme="minorHAnsi" w:hAnsiTheme="minorHAnsi" w:cstheme="minorHAnsi"/>
          <w:sz w:val="22"/>
          <w:szCs w:val="22"/>
        </w:rPr>
        <w:t xml:space="preserve"> данных</w:t>
      </w:r>
      <w:r w:rsidRPr="0013133A">
        <w:rPr>
          <w:rStyle w:val="ab"/>
          <w:rFonts w:asciiTheme="minorHAnsi" w:hAnsiTheme="minorHAnsi" w:cstheme="minorHAnsi"/>
          <w:sz w:val="22"/>
          <w:szCs w:val="22"/>
        </w:rPr>
        <w:t>.</w:t>
      </w:r>
    </w:p>
    <w:p w14:paraId="6BCB7208" w14:textId="77777777" w:rsidR="005273C0" w:rsidRDefault="005273C0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t xml:space="preserve">Уничтожение </w:t>
      </w:r>
      <w:r w:rsidR="00A42B50" w:rsidRPr="00A42B50">
        <w:rPr>
          <w:rFonts w:asciiTheme="minorHAnsi" w:hAnsiTheme="minorHAnsi" w:cstheme="minorHAnsi"/>
          <w:b/>
          <w:sz w:val="22"/>
          <w:szCs w:val="22"/>
        </w:rPr>
        <w:t>персональных данных</w:t>
      </w:r>
      <w:r w:rsidR="00A42B50" w:rsidRPr="0013133A">
        <w:rPr>
          <w:rFonts w:asciiTheme="minorHAnsi" w:hAnsiTheme="minorHAnsi" w:cstheme="minorHAnsi"/>
          <w:sz w:val="22"/>
          <w:szCs w:val="22"/>
        </w:rPr>
        <w:t xml:space="preserve"> </w:t>
      </w:r>
      <w:r w:rsidRPr="0013133A">
        <w:rPr>
          <w:rFonts w:asciiTheme="minorHAnsi" w:hAnsiTheme="minorHAnsi" w:cstheme="minorHAnsi"/>
          <w:sz w:val="22"/>
          <w:szCs w:val="22"/>
        </w:rPr>
        <w:t xml:space="preserve">– действия, </w:t>
      </w:r>
      <w:r w:rsidR="00DE6606" w:rsidRPr="00DE6606">
        <w:rPr>
          <w:rFonts w:asciiTheme="minorHAnsi" w:hAnsiTheme="minorHAnsi" w:cstheme="minorHAnsi"/>
          <w:sz w:val="22"/>
          <w:szCs w:val="22"/>
        </w:rPr>
        <w:t xml:space="preserve">в результате </w:t>
      </w:r>
      <w:r w:rsidRPr="0013133A">
        <w:rPr>
          <w:rFonts w:asciiTheme="minorHAnsi" w:hAnsiTheme="minorHAnsi" w:cstheme="minorHAnsi"/>
          <w:sz w:val="22"/>
          <w:szCs w:val="22"/>
        </w:rPr>
        <w:t xml:space="preserve">которых восстановление </w:t>
      </w:r>
      <w:r w:rsidR="00DE6606">
        <w:rPr>
          <w:rFonts w:asciiTheme="minorHAnsi" w:hAnsiTheme="minorHAnsi" w:cstheme="minorHAnsi"/>
          <w:sz w:val="22"/>
          <w:szCs w:val="22"/>
        </w:rPr>
        <w:t xml:space="preserve">персональных </w:t>
      </w:r>
      <w:r w:rsidRPr="0013133A">
        <w:rPr>
          <w:rFonts w:asciiTheme="minorHAnsi" w:hAnsiTheme="minorHAnsi" w:cstheme="minorHAnsi"/>
          <w:sz w:val="22"/>
          <w:szCs w:val="22"/>
        </w:rPr>
        <w:t>данных невозможно.</w:t>
      </w:r>
    </w:p>
    <w:p w14:paraId="76E281C2" w14:textId="77777777" w:rsidR="006E4795" w:rsidRPr="006E4795" w:rsidRDefault="006E4795" w:rsidP="006E4795">
      <w:pPr>
        <w:pStyle w:val="ds-markdown-paragraph"/>
        <w:shd w:val="clear" w:color="auto" w:fill="FFFFFF"/>
        <w:spacing w:before="165" w:beforeAutospacing="0" w:after="165" w:afterAutospacing="0" w:line="343" w:lineRule="atLeast"/>
        <w:ind w:left="79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98DC32" w14:textId="77777777" w:rsidR="00142FC9" w:rsidRPr="006E4795" w:rsidRDefault="00142FC9" w:rsidP="00E27C5E">
      <w:pPr>
        <w:pStyle w:val="ac"/>
        <w:numPr>
          <w:ilvl w:val="0"/>
          <w:numId w:val="1"/>
        </w:numPr>
        <w:shd w:val="clear" w:color="auto" w:fill="FFFFFF"/>
        <w:spacing w:before="219" w:after="165" w:line="240" w:lineRule="auto"/>
        <w:jc w:val="both"/>
        <w:outlineLvl w:val="2"/>
        <w:rPr>
          <w:rFonts w:eastAsia="Times New Roman"/>
          <w:b/>
          <w:caps/>
          <w:lang w:eastAsia="ru-RU"/>
        </w:rPr>
      </w:pPr>
      <w:r w:rsidRPr="006E4795">
        <w:rPr>
          <w:rFonts w:eastAsia="Times New Roman"/>
          <w:b/>
          <w:caps/>
          <w:lang w:eastAsia="ru-RU"/>
        </w:rPr>
        <w:t>Правовые основания обработки персональных данных</w:t>
      </w:r>
    </w:p>
    <w:p w14:paraId="05445996" w14:textId="77777777" w:rsidR="00142FC9" w:rsidRPr="0013133A" w:rsidRDefault="001A6A46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A6A46">
        <w:rPr>
          <w:rFonts w:asciiTheme="minorHAnsi" w:hAnsiTheme="minorHAnsi" w:cstheme="minorHAnsi"/>
          <w:sz w:val="22"/>
          <w:szCs w:val="22"/>
        </w:rPr>
        <w:t>Правовыми</w:t>
      </w:r>
      <w:r w:rsidRPr="003A72A3">
        <w:rPr>
          <w:spacing w:val="-2"/>
        </w:rPr>
        <w:t xml:space="preserve"> </w:t>
      </w:r>
      <w:r w:rsidRPr="001A6A46">
        <w:rPr>
          <w:rFonts w:asciiTheme="minorHAnsi" w:hAnsiTheme="minorHAnsi" w:cstheme="minorHAnsi"/>
          <w:sz w:val="22"/>
          <w:szCs w:val="22"/>
        </w:rPr>
        <w:t>основаниями обработки персональных данных являются</w:t>
      </w:r>
      <w:r w:rsidR="00142FC9" w:rsidRPr="0013133A">
        <w:rPr>
          <w:rFonts w:asciiTheme="minorHAnsi" w:hAnsiTheme="minorHAnsi" w:cstheme="minorHAnsi"/>
          <w:sz w:val="22"/>
          <w:szCs w:val="22"/>
        </w:rPr>
        <w:t>:</w:t>
      </w:r>
    </w:p>
    <w:p w14:paraId="2A2D86CA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Конституция Российской Федерации;</w:t>
      </w:r>
    </w:p>
    <w:p w14:paraId="2F98CF2C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Гражданский кодекс Российской Федерации;</w:t>
      </w:r>
    </w:p>
    <w:p w14:paraId="14509205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Уголовный кодекс Российской Федерации от 13.06.1996 № 63-ФЗ;</w:t>
      </w:r>
    </w:p>
    <w:p w14:paraId="71FE84C8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Гражданский процессуальный кодекс Российской Федерации от 14.11.2002 №138-ФЗ;</w:t>
      </w:r>
    </w:p>
    <w:p w14:paraId="4C38EAFC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Арбитражный процессуальный кодекс Российской Федерации от 24.07.2002 №95-ФЗ;</w:t>
      </w:r>
    </w:p>
    <w:p w14:paraId="3E9BA8FA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Кодекс Российской Федерации об административных правонарушениях от 30.12.2001 № 195-ФЗ;</w:t>
      </w:r>
    </w:p>
    <w:p w14:paraId="74AE5A15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lastRenderedPageBreak/>
        <w:t>Налоговый Кодекс Российской Федерации часть первая от 31.07.1998 № 146-ФЗ и часть вторая от 05.08.2000 № 117-ФЗ (с изменениями и дополнениями);</w:t>
      </w:r>
    </w:p>
    <w:p w14:paraId="5FC2BA9C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27.07.2006 №152-ФЗ «О персональных данных»;</w:t>
      </w:r>
    </w:p>
    <w:p w14:paraId="4C7DCA90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Закон РФ от 07.02.1992 N 2300-1 «О защите прав потребителей»;</w:t>
      </w:r>
    </w:p>
    <w:p w14:paraId="10D0D2A1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04.05.2011 № 99-ФЗ «О лицензировании отдельных видов деятельности»;</w:t>
      </w:r>
    </w:p>
    <w:p w14:paraId="362D1593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30.12.2009 №384-ФЗ «Технический регламент о безопасности зданий и сооружений»;</w:t>
      </w:r>
    </w:p>
    <w:p w14:paraId="7AA16CE2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06.12.2011 № 402-ФЗ «О бухгалтерском учете»;</w:t>
      </w:r>
    </w:p>
    <w:p w14:paraId="1DDB1B0E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12.12.2023 №565-ФЗ «О занятости населения в Российской Федерации»;</w:t>
      </w:r>
    </w:p>
    <w:p w14:paraId="79A9B2C9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24.11.1995 №181-ФЗ «О социальной защите инвалидов в Российской Федерации»;</w:t>
      </w:r>
    </w:p>
    <w:p w14:paraId="7E3CCCE4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28.12.2013 № 426-ФЗ «О специальной оценке условий труда»;</w:t>
      </w:r>
    </w:p>
    <w:p w14:paraId="7D8D3B0A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21.11.2011 №323-ФЗ «Об основах охраны здоровья граждан в Российской Федерации»;</w:t>
      </w:r>
    </w:p>
    <w:p w14:paraId="2E1EE459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15.12.2001 №167-ФЗ «Об обязательном пенсионном страховании в Российской Федерации»;</w:t>
      </w:r>
    </w:p>
    <w:p w14:paraId="722AEB98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01.04.1996 №27-ФЗ «Об индивидуальном (персонифицированном) учете в системе обязательного пенсионного страхования»;</w:t>
      </w:r>
    </w:p>
    <w:p w14:paraId="739D0813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17.12.2001 №173-ФЗ «О трудовых пенсиях в Российской Федерации»;</w:t>
      </w:r>
    </w:p>
    <w:p w14:paraId="6A4BA36E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16.07.1999 №165-ФЗ «Об основах обязательного социального страхования»;</w:t>
      </w:r>
    </w:p>
    <w:p w14:paraId="72C9ADC4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29.12.2006 №255-ФЗ «Об обязательном социальном страховании на случай временной нетрудоспособности и в связи с материнством»;</w:t>
      </w:r>
    </w:p>
    <w:p w14:paraId="3E1C2D3E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24.07.1998 №125-ФЗ «Об обязательном социальном страховании от несчастных случаев на производстве и профессиональных заболеваний»;</w:t>
      </w:r>
    </w:p>
    <w:p w14:paraId="5A0072DF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29.11.2010 №326-ФЗ «Об обязательном медицинском страховании в Российской Федерации»;</w:t>
      </w:r>
    </w:p>
    <w:p w14:paraId="5E43BC90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19.05.1995 №81-ФЗ «О государственных пособиях гражданам, имеющим детей»;</w:t>
      </w:r>
    </w:p>
    <w:p w14:paraId="67A5BB33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12.01.1996 №8-ФЗ «О погребении и похоронном деле»;</w:t>
      </w:r>
    </w:p>
    <w:p w14:paraId="5C0B7A07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31.05.1996 №61-ФЗ «Об обороне»;</w:t>
      </w:r>
    </w:p>
    <w:p w14:paraId="3F554AF7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26.02.1997 №31-ФЗ «О мобилизационной подготовке и мобилизации в Российской Федерации»;</w:t>
      </w:r>
    </w:p>
    <w:p w14:paraId="4629B933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28.03.1998 №53-ФЗ «О воинской обязанности и военной службе»;</w:t>
      </w:r>
    </w:p>
    <w:p w14:paraId="49B2C0B4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21.12.1994 №69-ФЗ «О пожарной безопасности»;</w:t>
      </w:r>
    </w:p>
    <w:p w14:paraId="699797CC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 xml:space="preserve">Федеральный закон от 06.04.2011 N 63-ФЗ «Об электронной подписи»; </w:t>
      </w:r>
    </w:p>
    <w:p w14:paraId="77A76837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13.03.2006 N 38-ФЗ «О рекламе»;</w:t>
      </w:r>
    </w:p>
    <w:p w14:paraId="6C55F087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25.12.2008 №273-ФЗ «О противодействии коррупции»;</w:t>
      </w:r>
    </w:p>
    <w:p w14:paraId="37F95046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lastRenderedPageBreak/>
        <w:t>Федеральный закон от 02.10.2007 №229-ФЗ «Об исполнительном производстве»;</w:t>
      </w:r>
    </w:p>
    <w:p w14:paraId="72895030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08.08.2001 №129-ФЗ «О государственной регистрации юридических лиц и индивидуальных предпринимателей»;</w:t>
      </w:r>
    </w:p>
    <w:p w14:paraId="18D63B93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Федеральный закон от 08.02.1998 №14-ФЗ «Об обществах с ограниченной ответственностью»;</w:t>
      </w:r>
    </w:p>
    <w:p w14:paraId="6DB82CDF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Постановление Правительства Российской Федерации от 04.10.2012 №1006 «Об утверждении Правил предоставления медицинскими организациями платных медицинских услуг»;</w:t>
      </w:r>
    </w:p>
    <w:p w14:paraId="4D9E693D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Постановление правления пенсионного фонда Российской Федерации от 31.07.2006 г. № 192п «О формах документов индивидуального (персонифицированного) учета в системе обязательного пенсионного страхования и инструкции по их заполнению»;</w:t>
      </w:r>
    </w:p>
    <w:p w14:paraId="5138174F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Приказ Минтруда России № 988н, Минздрава России № 1420н от 31.12.2020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14:paraId="6FE31CD8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Постановление Минтруда России от 24.10.2002 № 73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организациях»;</w:t>
      </w:r>
    </w:p>
    <w:p w14:paraId="76D680ED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иные законодательные и нормативные акты, действующие в РФ;</w:t>
      </w:r>
    </w:p>
    <w:p w14:paraId="1E1D0B0C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 xml:space="preserve">Устав </w:t>
      </w:r>
      <w:r>
        <w:rPr>
          <w:rFonts w:eastAsia="Times New Roman"/>
          <w:bCs/>
          <w:lang w:eastAsia="ru-RU"/>
        </w:rPr>
        <w:t>Оператора</w:t>
      </w:r>
      <w:r w:rsidRPr="00DE6606">
        <w:rPr>
          <w:rFonts w:eastAsia="Times New Roman"/>
          <w:bCs/>
          <w:lang w:eastAsia="ru-RU"/>
        </w:rPr>
        <w:t>;</w:t>
      </w:r>
    </w:p>
    <w:p w14:paraId="5B3D8414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локальные нормативные акты Оператора;</w:t>
      </w:r>
    </w:p>
    <w:p w14:paraId="6200E05C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трудовые договоры с работниками;</w:t>
      </w:r>
    </w:p>
    <w:p w14:paraId="56AC153E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договоры, заключаемые между Оператором и Субъектом персональных данных, и договоры, по которым субъект персональных данных выступает контактным лицом или лицом, непосредственно подписавшим договор;</w:t>
      </w:r>
    </w:p>
    <w:p w14:paraId="22B7D3FA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участие Оператора в судопроизводстве и/или в исполнительном производстве;</w:t>
      </w:r>
    </w:p>
    <w:p w14:paraId="014BD93E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права и (или) законные интересы оператора/третьих лиц;</w:t>
      </w:r>
    </w:p>
    <w:p w14:paraId="55D9D492" w14:textId="77777777" w:rsidR="00DE6606" w:rsidRPr="00DE6606" w:rsidRDefault="00DE6606" w:rsidP="00DE6606">
      <w:pPr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E6606">
        <w:rPr>
          <w:rFonts w:eastAsia="Times New Roman"/>
          <w:bCs/>
          <w:lang w:eastAsia="ru-RU"/>
        </w:rPr>
        <w:t>согласия на обработку персональных данных, выраженные способом, установленным законом и настоящей Политикой.</w:t>
      </w:r>
    </w:p>
    <w:p w14:paraId="20BCD5F6" w14:textId="77777777" w:rsidR="00142FC9" w:rsidRPr="0013133A" w:rsidRDefault="00142FC9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0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 xml:space="preserve">Оператор обрабатывает персональные данные </w:t>
      </w:r>
      <w:r w:rsidRPr="007F1E41">
        <w:rPr>
          <w:rFonts w:asciiTheme="minorHAnsi" w:hAnsiTheme="minorHAnsi" w:cstheme="minorHAnsi"/>
          <w:b/>
          <w:sz w:val="22"/>
          <w:szCs w:val="22"/>
        </w:rPr>
        <w:t>на следующих основаниях</w:t>
      </w:r>
      <w:r w:rsidRPr="0013133A">
        <w:rPr>
          <w:rFonts w:asciiTheme="minorHAnsi" w:hAnsiTheme="minorHAnsi" w:cstheme="minorHAnsi"/>
          <w:sz w:val="22"/>
          <w:szCs w:val="22"/>
        </w:rPr>
        <w:t>:</w:t>
      </w:r>
    </w:p>
    <w:p w14:paraId="0768F30C" w14:textId="77777777" w:rsidR="00142FC9" w:rsidRPr="008D001B" w:rsidRDefault="00142FC9" w:rsidP="00E27C5E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8D001B">
        <w:rPr>
          <w:rFonts w:eastAsia="Times New Roman"/>
          <w:bCs/>
          <w:lang w:eastAsia="ru-RU"/>
        </w:rPr>
        <w:t xml:space="preserve">Согласие субъекта </w:t>
      </w:r>
      <w:r w:rsidR="00472DA9" w:rsidRPr="008D001B">
        <w:rPr>
          <w:rFonts w:eastAsia="Times New Roman"/>
          <w:bCs/>
          <w:lang w:eastAsia="ru-RU"/>
        </w:rPr>
        <w:t>персональных данных</w:t>
      </w:r>
      <w:r w:rsidRPr="008D001B">
        <w:rPr>
          <w:rFonts w:eastAsia="Times New Roman" w:cstheme="minorHAnsi"/>
          <w:lang w:eastAsia="ru-RU"/>
        </w:rPr>
        <w:t>;</w:t>
      </w:r>
    </w:p>
    <w:p w14:paraId="6040BB12" w14:textId="77777777" w:rsidR="00142FC9" w:rsidRPr="008D001B" w:rsidRDefault="00142FC9" w:rsidP="00E27C5E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8D001B">
        <w:rPr>
          <w:rFonts w:eastAsia="Times New Roman"/>
          <w:bCs/>
          <w:lang w:eastAsia="ru-RU"/>
        </w:rPr>
        <w:t>Исполнение договорных обязательств</w:t>
      </w:r>
      <w:r w:rsidRPr="008D001B">
        <w:rPr>
          <w:rFonts w:eastAsia="Times New Roman" w:cstheme="minorHAnsi"/>
          <w:lang w:eastAsia="ru-RU"/>
        </w:rPr>
        <w:t>;</w:t>
      </w:r>
    </w:p>
    <w:p w14:paraId="2E5585B8" w14:textId="77777777" w:rsidR="00142FC9" w:rsidRPr="008D001B" w:rsidRDefault="00142FC9" w:rsidP="00E27C5E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 w:cstheme="minorHAnsi"/>
          <w:lang w:eastAsia="ru-RU"/>
        </w:rPr>
      </w:pPr>
      <w:r w:rsidRPr="008D001B">
        <w:rPr>
          <w:rFonts w:eastAsia="Times New Roman"/>
          <w:bCs/>
          <w:lang w:eastAsia="ru-RU"/>
        </w:rPr>
        <w:t>Соблюдение законодательных требований</w:t>
      </w:r>
      <w:r w:rsidRPr="008D001B">
        <w:rPr>
          <w:rFonts w:eastAsia="Times New Roman" w:cstheme="minorHAnsi"/>
          <w:lang w:eastAsia="ru-RU"/>
        </w:rPr>
        <w:t>.</w:t>
      </w:r>
    </w:p>
    <w:p w14:paraId="21F7B811" w14:textId="77777777" w:rsidR="00142FC9" w:rsidRPr="0013133A" w:rsidRDefault="00142FC9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t>Условия предоставления согласия</w:t>
      </w:r>
    </w:p>
    <w:p w14:paraId="375D1DF2" w14:textId="77777777" w:rsidR="00142FC9" w:rsidRPr="001A6A46" w:rsidRDefault="00142FC9" w:rsidP="00E27C5E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1A6A46">
        <w:rPr>
          <w:rFonts w:eastAsia="Times New Roman"/>
          <w:bCs/>
          <w:lang w:eastAsia="ru-RU"/>
        </w:rPr>
        <w:t>С</w:t>
      </w:r>
      <w:r w:rsidR="008D001B">
        <w:rPr>
          <w:rFonts w:eastAsia="Times New Roman"/>
          <w:bCs/>
          <w:lang w:eastAsia="ru-RU"/>
        </w:rPr>
        <w:t xml:space="preserve">убъект персональных данных </w:t>
      </w:r>
      <w:r w:rsidR="008D001B" w:rsidRPr="001A6A46">
        <w:rPr>
          <w:rFonts w:eastAsia="Times New Roman"/>
          <w:bCs/>
          <w:lang w:eastAsia="ru-RU"/>
        </w:rPr>
        <w:t xml:space="preserve">дает </w:t>
      </w:r>
      <w:r w:rsidR="008D001B">
        <w:rPr>
          <w:rFonts w:eastAsia="Times New Roman"/>
          <w:bCs/>
          <w:lang w:eastAsia="ru-RU"/>
        </w:rPr>
        <w:t>с</w:t>
      </w:r>
      <w:r w:rsidRPr="001A6A46">
        <w:rPr>
          <w:rFonts w:eastAsia="Times New Roman"/>
          <w:bCs/>
          <w:lang w:eastAsia="ru-RU"/>
        </w:rPr>
        <w:t>огласие</w:t>
      </w:r>
      <w:r w:rsidR="008D001B">
        <w:rPr>
          <w:rFonts w:eastAsia="Times New Roman"/>
          <w:bCs/>
          <w:lang w:eastAsia="ru-RU"/>
        </w:rPr>
        <w:t xml:space="preserve"> на обработку персональных данных</w:t>
      </w:r>
      <w:r w:rsidRPr="001A6A46">
        <w:rPr>
          <w:rFonts w:eastAsia="Times New Roman"/>
          <w:bCs/>
          <w:lang w:eastAsia="ru-RU"/>
        </w:rPr>
        <w:t xml:space="preserve"> </w:t>
      </w:r>
      <w:r w:rsidRPr="007F1E41">
        <w:rPr>
          <w:rFonts w:eastAsia="Times New Roman"/>
          <w:lang w:eastAsia="ru-RU"/>
        </w:rPr>
        <w:t>добровольно, конкретно и осознанно</w:t>
      </w:r>
      <w:r w:rsidRPr="007F1E41">
        <w:rPr>
          <w:rFonts w:eastAsia="Times New Roman"/>
          <w:bCs/>
          <w:lang w:eastAsia="ru-RU"/>
        </w:rPr>
        <w:t xml:space="preserve">. </w:t>
      </w:r>
      <w:r w:rsidR="007F1E41" w:rsidRPr="007F1E41">
        <w:t>Согласие</w:t>
      </w:r>
      <w:r w:rsidR="007F1E41" w:rsidRPr="007F1E41">
        <w:rPr>
          <w:spacing w:val="1"/>
        </w:rPr>
        <w:t xml:space="preserve"> </w:t>
      </w:r>
      <w:r w:rsidR="007F1E41" w:rsidRPr="007F1E41">
        <w:t>на</w:t>
      </w:r>
      <w:r w:rsidR="007F1E41" w:rsidRPr="007F1E41">
        <w:rPr>
          <w:spacing w:val="1"/>
        </w:rPr>
        <w:t xml:space="preserve"> </w:t>
      </w:r>
      <w:r w:rsidR="007F1E41" w:rsidRPr="007F1E41">
        <w:t>обработку</w:t>
      </w:r>
      <w:r w:rsidR="007F1E41" w:rsidRPr="007F1E41">
        <w:rPr>
          <w:spacing w:val="1"/>
        </w:rPr>
        <w:t xml:space="preserve"> </w:t>
      </w:r>
      <w:r w:rsidR="007F1E41" w:rsidRPr="007F1E41">
        <w:t>персональных</w:t>
      </w:r>
      <w:r w:rsidR="007F1E41" w:rsidRPr="007F1E41">
        <w:rPr>
          <w:spacing w:val="1"/>
        </w:rPr>
        <w:t xml:space="preserve"> </w:t>
      </w:r>
      <w:r w:rsidR="007F1E41" w:rsidRPr="007F1E41">
        <w:t>данных</w:t>
      </w:r>
      <w:r w:rsidR="007F1E41" w:rsidRPr="007F1E41">
        <w:rPr>
          <w:spacing w:val="1"/>
        </w:rPr>
        <w:t xml:space="preserve"> </w:t>
      </w:r>
      <w:r w:rsidR="007F1E41" w:rsidRPr="007F1E41">
        <w:t>должно</w:t>
      </w:r>
      <w:r w:rsidR="007F1E41" w:rsidRPr="007F1E41">
        <w:rPr>
          <w:spacing w:val="1"/>
        </w:rPr>
        <w:t xml:space="preserve"> </w:t>
      </w:r>
      <w:r w:rsidR="007F1E41" w:rsidRPr="007F1E41">
        <w:t>быть</w:t>
      </w:r>
      <w:r w:rsidR="007F1E41" w:rsidRPr="007F1E41">
        <w:rPr>
          <w:spacing w:val="1"/>
        </w:rPr>
        <w:t xml:space="preserve"> </w:t>
      </w:r>
      <w:r w:rsidR="007F1E41" w:rsidRPr="007F1E41">
        <w:t>конкретным,</w:t>
      </w:r>
      <w:r w:rsidR="007F1E41" w:rsidRPr="007F1E41">
        <w:rPr>
          <w:spacing w:val="1"/>
        </w:rPr>
        <w:t xml:space="preserve"> </w:t>
      </w:r>
      <w:r w:rsidR="007F1E41" w:rsidRPr="007F1E41">
        <w:t>предметным,</w:t>
      </w:r>
      <w:r w:rsidR="007F1E41" w:rsidRPr="007F1E41">
        <w:rPr>
          <w:spacing w:val="-57"/>
        </w:rPr>
        <w:t xml:space="preserve"> </w:t>
      </w:r>
      <w:r w:rsidR="007F1E41" w:rsidRPr="007F1E41">
        <w:t xml:space="preserve">информированным, сознательным и однозначным. </w:t>
      </w:r>
      <w:r w:rsidRPr="007F1E41">
        <w:rPr>
          <w:rFonts w:eastAsia="Times New Roman"/>
          <w:bCs/>
          <w:lang w:eastAsia="ru-RU"/>
        </w:rPr>
        <w:t>Бездействие</w:t>
      </w:r>
      <w:r w:rsidRPr="001A6A46">
        <w:rPr>
          <w:rFonts w:eastAsia="Times New Roman"/>
          <w:bCs/>
          <w:lang w:eastAsia="ru-RU"/>
        </w:rPr>
        <w:t xml:space="preserve"> (например, </w:t>
      </w:r>
      <w:proofErr w:type="spellStart"/>
      <w:r w:rsidRPr="001A6A46">
        <w:rPr>
          <w:rFonts w:eastAsia="Times New Roman"/>
          <w:bCs/>
          <w:lang w:eastAsia="ru-RU"/>
        </w:rPr>
        <w:t>неотзыв</w:t>
      </w:r>
      <w:proofErr w:type="spellEnd"/>
      <w:r w:rsidRPr="001A6A46">
        <w:rPr>
          <w:rFonts w:eastAsia="Times New Roman"/>
          <w:bCs/>
          <w:lang w:eastAsia="ru-RU"/>
        </w:rPr>
        <w:t xml:space="preserve"> согласия) не считается согласием.</w:t>
      </w:r>
    </w:p>
    <w:p w14:paraId="0A52A87B" w14:textId="6C690166" w:rsidR="00142FC9" w:rsidRPr="001A6A46" w:rsidRDefault="00142FC9" w:rsidP="00E27C5E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/>
          <w:bCs/>
          <w:lang w:eastAsia="ru-RU"/>
        </w:rPr>
      </w:pPr>
      <w:r w:rsidRPr="001A6A46">
        <w:rPr>
          <w:rFonts w:eastAsia="Times New Roman"/>
          <w:bCs/>
          <w:lang w:eastAsia="ru-RU"/>
        </w:rPr>
        <w:t xml:space="preserve">Для несовершеннолетних </w:t>
      </w:r>
      <w:r w:rsidR="00A07AE5">
        <w:rPr>
          <w:rFonts w:eastAsia="Times New Roman"/>
          <w:bCs/>
          <w:lang w:eastAsia="ru-RU"/>
        </w:rPr>
        <w:t>Клиентов</w:t>
      </w:r>
      <w:r w:rsidR="00A07AE5" w:rsidRPr="001A6A46">
        <w:rPr>
          <w:rFonts w:eastAsia="Times New Roman"/>
          <w:bCs/>
          <w:lang w:eastAsia="ru-RU"/>
        </w:rPr>
        <w:t xml:space="preserve"> </w:t>
      </w:r>
      <w:r w:rsidRPr="001A6A46">
        <w:rPr>
          <w:rFonts w:eastAsia="Times New Roman"/>
          <w:bCs/>
          <w:lang w:eastAsia="ru-RU"/>
        </w:rPr>
        <w:t>согласие предоставляют</w:t>
      </w:r>
      <w:r w:rsidR="00C06391" w:rsidRPr="001A6A46">
        <w:rPr>
          <w:rFonts w:eastAsia="Times New Roman"/>
          <w:bCs/>
          <w:lang w:eastAsia="ru-RU"/>
        </w:rPr>
        <w:t xml:space="preserve"> </w:t>
      </w:r>
      <w:r w:rsidR="00A07AE5">
        <w:rPr>
          <w:rFonts w:eastAsia="Times New Roman"/>
          <w:bCs/>
          <w:lang w:eastAsia="ru-RU"/>
        </w:rPr>
        <w:t xml:space="preserve">их </w:t>
      </w:r>
      <w:r w:rsidRPr="001A6A46">
        <w:rPr>
          <w:rFonts w:eastAsia="Times New Roman"/>
          <w:lang w:eastAsia="ru-RU"/>
        </w:rPr>
        <w:t>родители/законные представители</w:t>
      </w:r>
      <w:r w:rsidRPr="001A6A46">
        <w:rPr>
          <w:rFonts w:eastAsia="Times New Roman"/>
          <w:bCs/>
          <w:lang w:eastAsia="ru-RU"/>
        </w:rPr>
        <w:t>.</w:t>
      </w:r>
    </w:p>
    <w:p w14:paraId="201628D0" w14:textId="77777777" w:rsidR="00142FC9" w:rsidRPr="0013133A" w:rsidRDefault="00142FC9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lastRenderedPageBreak/>
        <w:t>Способы выражения согласия</w:t>
      </w:r>
      <w:r w:rsidRPr="0013133A">
        <w:rPr>
          <w:rFonts w:asciiTheme="minorHAnsi" w:hAnsiTheme="minorHAnsi" w:cstheme="minorHAnsi"/>
          <w:sz w:val="22"/>
          <w:szCs w:val="22"/>
        </w:rPr>
        <w:t>:</w:t>
      </w:r>
    </w:p>
    <w:p w14:paraId="0D287AE6" w14:textId="77777777" w:rsidR="00142FC9" w:rsidRPr="001A6A46" w:rsidRDefault="00A07AE5" w:rsidP="00E27C5E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/>
          <w:lang w:eastAsia="ru-RU"/>
        </w:rPr>
        <w:t xml:space="preserve">Собственноручное подписание </w:t>
      </w:r>
      <w:r w:rsidRPr="00A07AE5">
        <w:rPr>
          <w:rFonts w:eastAsia="Times New Roman"/>
          <w:lang w:eastAsia="ru-RU"/>
        </w:rPr>
        <w:t>Субъектом персональных данных</w:t>
      </w:r>
      <w:r w:rsidRPr="00A07AE5" w:rsidDel="00A07AE5">
        <w:rPr>
          <w:rFonts w:eastAsia="Times New Roman"/>
          <w:lang w:eastAsia="ru-RU"/>
        </w:rPr>
        <w:t xml:space="preserve"> </w:t>
      </w:r>
      <w:r w:rsidR="00142FC9" w:rsidRPr="00A07AE5">
        <w:rPr>
          <w:rFonts w:eastAsia="Times New Roman"/>
          <w:lang w:eastAsia="ru-RU"/>
        </w:rPr>
        <w:t>согласи</w:t>
      </w:r>
      <w:r w:rsidRPr="00A07AE5">
        <w:rPr>
          <w:rFonts w:eastAsia="Times New Roman"/>
          <w:lang w:eastAsia="ru-RU"/>
        </w:rPr>
        <w:t>я на бумажном носителе</w:t>
      </w:r>
      <w:r w:rsidR="00142FC9" w:rsidRPr="001A6A46">
        <w:rPr>
          <w:rFonts w:eastAsia="Times New Roman"/>
          <w:bCs/>
          <w:lang w:eastAsia="ru-RU"/>
        </w:rPr>
        <w:t>;</w:t>
      </w:r>
    </w:p>
    <w:p w14:paraId="64FF7A08" w14:textId="3FC2154D" w:rsidR="00142FC9" w:rsidRDefault="00E9713F" w:rsidP="00E27C5E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>
        <w:rPr>
          <w:rStyle w:val="a3"/>
          <w:rFonts w:ascii="Segoe UI" w:hAnsi="Segoe UI" w:cs="Segoe UI"/>
          <w:color w:val="404040"/>
          <w:sz w:val="19"/>
          <w:szCs w:val="19"/>
        </w:rPr>
        <w:t>Электронное согласие через сайт</w:t>
      </w:r>
      <w:r>
        <w:rPr>
          <w:rFonts w:ascii="Segoe UI" w:hAnsi="Segoe UI" w:cs="Segoe UI"/>
          <w:color w:val="404040"/>
          <w:sz w:val="19"/>
          <w:szCs w:val="19"/>
        </w:rPr>
        <w:t xml:space="preserve">: </w:t>
      </w:r>
      <w:r>
        <w:t>п</w:t>
      </w:r>
      <w:r w:rsidR="00A07AE5" w:rsidRPr="00E9713F">
        <w:t>ростановка</w:t>
      </w:r>
      <w:r w:rsidR="00A07AE5" w:rsidRPr="00E9713F">
        <w:rPr>
          <w:spacing w:val="28"/>
        </w:rPr>
        <w:t xml:space="preserve"> </w:t>
      </w:r>
      <w:r w:rsidRPr="008562B2">
        <w:t>отметки</w:t>
      </w:r>
      <w:r w:rsidRPr="008562B2">
        <w:rPr>
          <w:spacing w:val="27"/>
        </w:rPr>
        <w:t xml:space="preserve"> </w:t>
      </w:r>
      <w:r w:rsidR="00A07AE5" w:rsidRPr="00E9713F">
        <w:t>в</w:t>
      </w:r>
      <w:r w:rsidR="00A07AE5" w:rsidRPr="00E9713F">
        <w:rPr>
          <w:spacing w:val="28"/>
        </w:rPr>
        <w:t xml:space="preserve"> </w:t>
      </w:r>
      <w:r>
        <w:t>специальном</w:t>
      </w:r>
      <w:r w:rsidRPr="003A72A3">
        <w:rPr>
          <w:spacing w:val="28"/>
        </w:rPr>
        <w:t xml:space="preserve"> </w:t>
      </w:r>
      <w:r w:rsidRPr="003A72A3">
        <w:t>поле</w:t>
      </w:r>
      <w:r w:rsidRPr="003A72A3">
        <w:rPr>
          <w:spacing w:val="27"/>
        </w:rPr>
        <w:t xml:space="preserve"> </w:t>
      </w:r>
      <w:r>
        <w:rPr>
          <w:spacing w:val="27"/>
        </w:rPr>
        <w:t>(</w:t>
      </w:r>
      <w:r w:rsidR="00A07AE5" w:rsidRPr="00E9713F">
        <w:t>чек-боксе</w:t>
      </w:r>
      <w:r w:rsidR="00A07AE5" w:rsidRPr="003A72A3">
        <w:t>)</w:t>
      </w:r>
      <w:r w:rsidR="00A07AE5" w:rsidRPr="003A72A3">
        <w:rPr>
          <w:spacing w:val="28"/>
        </w:rPr>
        <w:t xml:space="preserve"> </w:t>
      </w:r>
      <w:r w:rsidR="00A07AE5" w:rsidRPr="003A72A3">
        <w:t>на</w:t>
      </w:r>
      <w:r w:rsidR="00A07AE5" w:rsidRPr="003A72A3">
        <w:rPr>
          <w:spacing w:val="28"/>
        </w:rPr>
        <w:t xml:space="preserve"> </w:t>
      </w:r>
      <w:r w:rsidR="00A07AE5" w:rsidRPr="003A72A3">
        <w:t>Сайте</w:t>
      </w:r>
      <w:r w:rsidR="00A07AE5" w:rsidRPr="003A72A3">
        <w:rPr>
          <w:spacing w:val="27"/>
        </w:rPr>
        <w:t xml:space="preserve"> </w:t>
      </w:r>
      <w:r w:rsidR="00A07AE5" w:rsidRPr="003A72A3">
        <w:t>рядом</w:t>
      </w:r>
      <w:r w:rsidR="00A07AE5" w:rsidRPr="003A72A3">
        <w:rPr>
          <w:spacing w:val="27"/>
        </w:rPr>
        <w:t xml:space="preserve"> </w:t>
      </w:r>
      <w:r w:rsidR="00A07AE5" w:rsidRPr="003A72A3">
        <w:t>с</w:t>
      </w:r>
      <w:r w:rsidR="00A07AE5" w:rsidRPr="003A72A3">
        <w:rPr>
          <w:spacing w:val="28"/>
        </w:rPr>
        <w:t xml:space="preserve"> </w:t>
      </w:r>
      <w:r w:rsidR="00A07AE5" w:rsidRPr="003A72A3">
        <w:t>текстом</w:t>
      </w:r>
      <w:r w:rsidR="00A07AE5" w:rsidRPr="003A72A3">
        <w:rPr>
          <w:spacing w:val="27"/>
        </w:rPr>
        <w:t xml:space="preserve"> </w:t>
      </w:r>
      <w:r w:rsidR="00A07AE5" w:rsidRPr="003A72A3">
        <w:t>вида:</w:t>
      </w:r>
      <w:r w:rsidR="00A07AE5" w:rsidRPr="003A72A3">
        <w:rPr>
          <w:spacing w:val="28"/>
        </w:rPr>
        <w:t xml:space="preserve"> </w:t>
      </w:r>
      <w:r w:rsidR="00A07AE5" w:rsidRPr="003A72A3">
        <w:t>«Я</w:t>
      </w:r>
      <w:r w:rsidR="00A07AE5" w:rsidRPr="003A72A3">
        <w:rPr>
          <w:spacing w:val="-58"/>
        </w:rPr>
        <w:t xml:space="preserve"> </w:t>
      </w:r>
      <w:r w:rsidR="00A07AE5" w:rsidRPr="003A72A3">
        <w:t xml:space="preserve">даю </w:t>
      </w:r>
      <w:r w:rsidR="00A07AE5" w:rsidRPr="00994C65">
        <w:rPr>
          <w:u w:val="single"/>
        </w:rPr>
        <w:t>согласие</w:t>
      </w:r>
      <w:r w:rsidR="00A07AE5" w:rsidRPr="003A72A3">
        <w:t xml:space="preserve"> на обработку моих персональных данных в соответствии с </w:t>
      </w:r>
      <w:r w:rsidR="00A07AE5" w:rsidRPr="004336FA">
        <w:rPr>
          <w:u w:val="single"/>
        </w:rPr>
        <w:t>Политикой</w:t>
      </w:r>
      <w:r w:rsidR="00A07AE5" w:rsidRPr="003A72A3">
        <w:t>»</w:t>
      </w:r>
      <w:r>
        <w:t>.</w:t>
      </w:r>
      <w:r w:rsidRPr="00E9713F">
        <w:t xml:space="preserve"> </w:t>
      </w:r>
      <w:r>
        <w:t>Перед выражением согласия</w:t>
      </w:r>
      <w:r w:rsidR="00A07AE5" w:rsidRPr="003A72A3">
        <w:t xml:space="preserve"> Субъекту персональных данных в каждом месте сбора персональных данных</w:t>
      </w:r>
      <w:r w:rsidR="00A07AE5" w:rsidRPr="003A72A3">
        <w:rPr>
          <w:spacing w:val="-57"/>
        </w:rPr>
        <w:t xml:space="preserve"> </w:t>
      </w:r>
      <w:r w:rsidR="00A07AE5" w:rsidRPr="003A72A3">
        <w:t>предоставл</w:t>
      </w:r>
      <w:r>
        <w:t>яется</w:t>
      </w:r>
      <w:r w:rsidR="00A07AE5" w:rsidRPr="003A72A3">
        <w:rPr>
          <w:spacing w:val="52"/>
        </w:rPr>
        <w:t xml:space="preserve"> </w:t>
      </w:r>
      <w:r w:rsidR="00A07AE5" w:rsidRPr="003A72A3">
        <w:t>возможность</w:t>
      </w:r>
      <w:r w:rsidR="00A07AE5" w:rsidRPr="003A72A3">
        <w:rPr>
          <w:spacing w:val="52"/>
        </w:rPr>
        <w:t xml:space="preserve"> </w:t>
      </w:r>
      <w:r w:rsidR="00A07AE5" w:rsidRPr="00527D4A">
        <w:t>ознакомиться</w:t>
      </w:r>
      <w:r w:rsidR="00A07AE5" w:rsidRPr="00527D4A">
        <w:rPr>
          <w:spacing w:val="52"/>
        </w:rPr>
        <w:t xml:space="preserve"> </w:t>
      </w:r>
      <w:r w:rsidR="00A07AE5" w:rsidRPr="00527D4A">
        <w:t>с</w:t>
      </w:r>
      <w:r w:rsidR="00A07AE5" w:rsidRPr="00527D4A">
        <w:rPr>
          <w:spacing w:val="52"/>
        </w:rPr>
        <w:t xml:space="preserve"> </w:t>
      </w:r>
      <w:r w:rsidR="00A07AE5" w:rsidRPr="00527D4A">
        <w:t>полным</w:t>
      </w:r>
      <w:r w:rsidR="00A07AE5" w:rsidRPr="00527D4A">
        <w:rPr>
          <w:spacing w:val="52"/>
        </w:rPr>
        <w:t xml:space="preserve"> </w:t>
      </w:r>
      <w:r w:rsidR="00A07AE5" w:rsidRPr="00527D4A">
        <w:t>текстом</w:t>
      </w:r>
      <w:r w:rsidR="00A07AE5" w:rsidRPr="00527D4A">
        <w:rPr>
          <w:spacing w:val="52"/>
        </w:rPr>
        <w:t xml:space="preserve"> </w:t>
      </w:r>
      <w:r w:rsidR="00A07AE5" w:rsidRPr="00527D4A">
        <w:t>настоящей</w:t>
      </w:r>
      <w:r w:rsidR="00A07AE5" w:rsidRPr="00527D4A">
        <w:rPr>
          <w:spacing w:val="52"/>
        </w:rPr>
        <w:t xml:space="preserve"> </w:t>
      </w:r>
      <w:r w:rsidR="00A07AE5" w:rsidRPr="00527D4A">
        <w:t>Политики</w:t>
      </w:r>
      <w:r w:rsidR="00A07AE5">
        <w:t xml:space="preserve"> и текстом Согласия</w:t>
      </w:r>
      <w:r w:rsidR="007F1E41">
        <w:rPr>
          <w:rFonts w:eastAsia="Times New Roman"/>
          <w:bCs/>
          <w:lang w:eastAsia="ru-RU"/>
        </w:rPr>
        <w:t>.</w:t>
      </w:r>
    </w:p>
    <w:p w14:paraId="37F972C0" w14:textId="77777777" w:rsidR="00E9713F" w:rsidRPr="001A6A46" w:rsidRDefault="00E9713F" w:rsidP="00E27C5E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>
        <w:rPr>
          <w:rStyle w:val="token"/>
          <w:b/>
          <w:bCs/>
          <w:color w:val="494949"/>
        </w:rPr>
        <w:t>Согласие с использованием ПЭП</w:t>
      </w:r>
      <w:r>
        <w:rPr>
          <w:rFonts w:eastAsia="Times New Roman"/>
          <w:bCs/>
          <w:lang w:eastAsia="ru-RU"/>
        </w:rPr>
        <w:t>.</w:t>
      </w:r>
      <w:r w:rsidRPr="008562B2">
        <w:rPr>
          <w:color w:val="494949"/>
        </w:rPr>
        <w:t xml:space="preserve"> </w:t>
      </w:r>
      <w:r>
        <w:rPr>
          <w:color w:val="494949"/>
        </w:rPr>
        <w:t xml:space="preserve">Субъект подтверждает согласие путём ввода </w:t>
      </w:r>
      <w:r w:rsidRPr="008562B2">
        <w:rPr>
          <w:rStyle w:val="token"/>
          <w:bCs/>
          <w:color w:val="494949"/>
        </w:rPr>
        <w:t>кода</w:t>
      </w:r>
      <w:r>
        <w:rPr>
          <w:rStyle w:val="token"/>
          <w:b/>
          <w:bCs/>
          <w:color w:val="494949"/>
        </w:rPr>
        <w:t xml:space="preserve"> </w:t>
      </w:r>
      <w:r w:rsidRPr="008562B2">
        <w:rPr>
          <w:rStyle w:val="token"/>
          <w:bCs/>
          <w:color w:val="494949"/>
        </w:rPr>
        <w:t>подтверждения из SMS</w:t>
      </w:r>
      <w:r>
        <w:rPr>
          <w:rStyle w:val="token"/>
          <w:bCs/>
          <w:color w:val="494949"/>
        </w:rPr>
        <w:t>-сообщения</w:t>
      </w:r>
      <w:r>
        <w:rPr>
          <w:color w:val="494949"/>
        </w:rPr>
        <w:t>, направленного на номер мобильного телефона, который Субъект персональных данных указал оформлении заказа/регистрации.</w:t>
      </w:r>
      <w:r w:rsidRPr="008562B2">
        <w:rPr>
          <w:color w:val="494949"/>
        </w:rPr>
        <w:t xml:space="preserve"> </w:t>
      </w:r>
      <w:r>
        <w:rPr>
          <w:color w:val="494949"/>
        </w:rPr>
        <w:t xml:space="preserve">Код является ПЭП и генерируется системой Клуба или оператора ЭДО. </w:t>
      </w:r>
      <w:r w:rsidRPr="008562B2">
        <w:rPr>
          <w:color w:val="494949"/>
        </w:rPr>
        <w:t>Такой способ подписания признается равнозначным собственноручной подписи в соответствии с законодательством РФ</w:t>
      </w:r>
      <w:r>
        <w:rPr>
          <w:color w:val="494949"/>
        </w:rPr>
        <w:t>.</w:t>
      </w:r>
    </w:p>
    <w:p w14:paraId="77B41487" w14:textId="77777777" w:rsidR="00142FC9" w:rsidRDefault="00142FC9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t>Отзыв согласия</w:t>
      </w:r>
      <w:r w:rsidR="007F1E41">
        <w:rPr>
          <w:rStyle w:val="a3"/>
          <w:rFonts w:asciiTheme="minorHAnsi" w:hAnsiTheme="minorHAnsi" w:cstheme="minorHAnsi"/>
          <w:sz w:val="22"/>
          <w:szCs w:val="22"/>
        </w:rPr>
        <w:t xml:space="preserve">. </w:t>
      </w:r>
      <w:r w:rsidRPr="0013133A">
        <w:rPr>
          <w:rFonts w:asciiTheme="minorHAnsi" w:hAnsiTheme="minorHAnsi" w:cstheme="minorHAnsi"/>
          <w:sz w:val="22"/>
          <w:szCs w:val="22"/>
        </w:rPr>
        <w:t xml:space="preserve">Субъект </w:t>
      </w:r>
      <w:r w:rsidR="004E2297">
        <w:rPr>
          <w:rFonts w:asciiTheme="minorHAnsi" w:hAnsiTheme="minorHAnsi" w:cstheme="minorHAnsi"/>
          <w:sz w:val="22"/>
          <w:szCs w:val="22"/>
        </w:rPr>
        <w:t>персональных данных</w:t>
      </w:r>
      <w:r w:rsidRPr="0013133A">
        <w:rPr>
          <w:rFonts w:asciiTheme="minorHAnsi" w:hAnsiTheme="minorHAnsi" w:cstheme="minorHAnsi"/>
          <w:sz w:val="22"/>
          <w:szCs w:val="22"/>
        </w:rPr>
        <w:t xml:space="preserve"> вправе отозвать согласие, направив запрос по контактам Оператора. В этом случае данные будут удалены,</w:t>
      </w:r>
      <w:r w:rsidR="00C06391" w:rsidRPr="0013133A">
        <w:rPr>
          <w:rFonts w:asciiTheme="minorHAnsi" w:hAnsiTheme="minorHAnsi" w:cstheme="minorHAnsi"/>
          <w:sz w:val="22"/>
          <w:szCs w:val="22"/>
        </w:rPr>
        <w:t xml:space="preserve"> </w:t>
      </w:r>
      <w:r w:rsidRPr="0013133A">
        <w:rPr>
          <w:rStyle w:val="a3"/>
          <w:rFonts w:asciiTheme="minorHAnsi" w:hAnsiTheme="minorHAnsi" w:cstheme="minorHAnsi"/>
          <w:sz w:val="22"/>
          <w:szCs w:val="22"/>
        </w:rPr>
        <w:t>если их обработка больше не требуется по закону</w:t>
      </w:r>
      <w:r w:rsidRPr="0013133A">
        <w:rPr>
          <w:rFonts w:asciiTheme="minorHAnsi" w:hAnsiTheme="minorHAnsi" w:cstheme="minorHAnsi"/>
          <w:sz w:val="22"/>
          <w:szCs w:val="22"/>
        </w:rPr>
        <w:t>.</w:t>
      </w:r>
    </w:p>
    <w:p w14:paraId="528464A5" w14:textId="77777777" w:rsidR="00EA3F82" w:rsidRPr="0013133A" w:rsidRDefault="00EA3F82" w:rsidP="00EA3F82">
      <w:pPr>
        <w:pStyle w:val="ds-markdown-paragraph"/>
        <w:shd w:val="clear" w:color="auto" w:fill="FFFFFF"/>
        <w:spacing w:before="165" w:beforeAutospacing="0" w:after="165" w:afterAutospacing="0" w:line="343" w:lineRule="atLeast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3C15F378" w14:textId="77777777" w:rsidR="00782190" w:rsidRDefault="00782190" w:rsidP="00E27C5E">
      <w:pPr>
        <w:pStyle w:val="ac"/>
        <w:numPr>
          <w:ilvl w:val="0"/>
          <w:numId w:val="1"/>
        </w:numPr>
        <w:shd w:val="clear" w:color="auto" w:fill="FFFFFF"/>
        <w:spacing w:before="219" w:after="165" w:line="240" w:lineRule="auto"/>
        <w:jc w:val="both"/>
        <w:outlineLvl w:val="2"/>
        <w:rPr>
          <w:rFonts w:eastAsia="Times New Roman"/>
          <w:b/>
          <w:caps/>
          <w:lang w:eastAsia="ru-RU"/>
        </w:rPr>
      </w:pPr>
      <w:r w:rsidRPr="007F1E41">
        <w:rPr>
          <w:rFonts w:eastAsia="Times New Roman"/>
          <w:b/>
          <w:caps/>
          <w:lang w:eastAsia="ru-RU"/>
        </w:rPr>
        <w:t>Правила обработки персональных данных</w:t>
      </w:r>
    </w:p>
    <w:p w14:paraId="312A2128" w14:textId="77777777" w:rsidR="00E2307D" w:rsidRPr="00277CB8" w:rsidRDefault="00E2307D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2307D">
        <w:rPr>
          <w:rFonts w:asciiTheme="minorHAnsi" w:hAnsiTheme="minorHAnsi" w:cstheme="minorHAnsi"/>
          <w:sz w:val="22"/>
          <w:szCs w:val="22"/>
        </w:rPr>
        <w:t>В соответствии с Политикой Оператор осуществляет обработку персональных данных следующих категорий субъектов:</w:t>
      </w:r>
    </w:p>
    <w:p w14:paraId="3846B7D9" w14:textId="77777777" w:rsidR="00E2307D" w:rsidRPr="00E2307D" w:rsidRDefault="00E2307D" w:rsidP="00E27C5E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E2307D">
        <w:rPr>
          <w:rFonts w:eastAsia="Times New Roman"/>
          <w:bCs/>
          <w:lang w:eastAsia="ru-RU"/>
        </w:rPr>
        <w:t>Пользователи Сайта Оператора;</w:t>
      </w:r>
    </w:p>
    <w:p w14:paraId="0C07E224" w14:textId="77777777" w:rsidR="00A07AE5" w:rsidRPr="00A07AE5" w:rsidRDefault="00A07AE5" w:rsidP="00A07AE5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A07AE5">
        <w:rPr>
          <w:rFonts w:eastAsia="Times New Roman"/>
          <w:bCs/>
          <w:lang w:eastAsia="ru-RU"/>
        </w:rPr>
        <w:t>Заказчики;</w:t>
      </w:r>
    </w:p>
    <w:p w14:paraId="257B3E8B" w14:textId="77777777" w:rsidR="00A07AE5" w:rsidRPr="00A07AE5" w:rsidRDefault="00A07AE5" w:rsidP="00A07AE5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A07AE5">
        <w:rPr>
          <w:rFonts w:eastAsia="Times New Roman"/>
          <w:bCs/>
          <w:lang w:eastAsia="ru-RU"/>
        </w:rPr>
        <w:t>Клиенты;</w:t>
      </w:r>
    </w:p>
    <w:p w14:paraId="041B2E92" w14:textId="77777777" w:rsidR="00A07AE5" w:rsidRPr="00A07AE5" w:rsidRDefault="00A07AE5" w:rsidP="00A07AE5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A07AE5">
        <w:rPr>
          <w:rFonts w:eastAsia="Times New Roman"/>
          <w:bCs/>
          <w:lang w:eastAsia="ru-RU"/>
        </w:rPr>
        <w:t>Представители/работники контрагентов Оператора;</w:t>
      </w:r>
    </w:p>
    <w:p w14:paraId="21D642E0" w14:textId="77777777" w:rsidR="00FD5EEE" w:rsidRPr="00FD5EEE" w:rsidRDefault="00FD5EEE" w:rsidP="00FD5EEE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FD5EEE">
        <w:rPr>
          <w:rFonts w:eastAsia="Times New Roman"/>
          <w:bCs/>
          <w:lang w:eastAsia="ru-RU"/>
        </w:rPr>
        <w:t>Контрагенты Оператора – индивидуальные предприниматели;</w:t>
      </w:r>
    </w:p>
    <w:p w14:paraId="33D048D1" w14:textId="77777777" w:rsidR="00A07AE5" w:rsidRPr="00A07AE5" w:rsidRDefault="00A07AE5" w:rsidP="00A07AE5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A07AE5">
        <w:rPr>
          <w:rFonts w:eastAsia="Times New Roman"/>
          <w:bCs/>
          <w:lang w:eastAsia="ru-RU"/>
        </w:rPr>
        <w:t>Владельцы Оператора - физические лица;</w:t>
      </w:r>
    </w:p>
    <w:p w14:paraId="588651AA" w14:textId="77777777" w:rsidR="00A07AE5" w:rsidRPr="00A07AE5" w:rsidRDefault="00A07AE5" w:rsidP="00A07AE5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A07AE5">
        <w:rPr>
          <w:rFonts w:eastAsia="Times New Roman"/>
          <w:bCs/>
          <w:lang w:eastAsia="ru-RU"/>
        </w:rPr>
        <w:t>Родственники владельцев Оператора - физических лиц;</w:t>
      </w:r>
    </w:p>
    <w:p w14:paraId="33F7DB7F" w14:textId="77777777" w:rsidR="00A07AE5" w:rsidRPr="00A07AE5" w:rsidRDefault="00A07AE5" w:rsidP="00A07AE5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A07AE5">
        <w:rPr>
          <w:rFonts w:eastAsia="Times New Roman"/>
          <w:bCs/>
          <w:lang w:eastAsia="ru-RU"/>
        </w:rPr>
        <w:t>Представители (поверенные) Оператора;</w:t>
      </w:r>
    </w:p>
    <w:p w14:paraId="46AC70D3" w14:textId="77777777" w:rsidR="00A07AE5" w:rsidRPr="00A07AE5" w:rsidRDefault="00A07AE5" w:rsidP="00A07AE5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A07AE5">
        <w:rPr>
          <w:rFonts w:eastAsia="Times New Roman"/>
          <w:bCs/>
          <w:lang w:eastAsia="ru-RU"/>
        </w:rPr>
        <w:t>Кандидаты на замещение вакантных должностей;</w:t>
      </w:r>
    </w:p>
    <w:p w14:paraId="607138C0" w14:textId="77777777" w:rsidR="00A07AE5" w:rsidRPr="00A07AE5" w:rsidRDefault="00A07AE5" w:rsidP="00A07AE5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A07AE5">
        <w:rPr>
          <w:rFonts w:eastAsia="Times New Roman"/>
          <w:bCs/>
          <w:lang w:eastAsia="ru-RU"/>
        </w:rPr>
        <w:t>Работники;</w:t>
      </w:r>
    </w:p>
    <w:p w14:paraId="729AFF61" w14:textId="77777777" w:rsidR="00A07AE5" w:rsidRPr="00A07AE5" w:rsidRDefault="00A07AE5" w:rsidP="00A07AE5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A07AE5">
        <w:rPr>
          <w:rFonts w:eastAsia="Times New Roman"/>
          <w:bCs/>
          <w:lang w:eastAsia="ru-RU"/>
        </w:rPr>
        <w:t>Родственники работников;</w:t>
      </w:r>
    </w:p>
    <w:p w14:paraId="3F442014" w14:textId="77777777" w:rsidR="00A07AE5" w:rsidRPr="00A07AE5" w:rsidRDefault="00A07AE5" w:rsidP="00A07AE5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A07AE5">
        <w:rPr>
          <w:rFonts w:eastAsia="Times New Roman"/>
          <w:bCs/>
          <w:lang w:eastAsia="ru-RU"/>
        </w:rPr>
        <w:t>Бывшие работники</w:t>
      </w:r>
    </w:p>
    <w:p w14:paraId="338F7236" w14:textId="77777777" w:rsidR="00A07AE5" w:rsidRPr="00A07AE5" w:rsidRDefault="00A07AE5" w:rsidP="00A07AE5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A07AE5">
        <w:rPr>
          <w:rFonts w:eastAsia="Times New Roman"/>
          <w:bCs/>
          <w:lang w:eastAsia="ru-RU"/>
        </w:rPr>
        <w:t xml:space="preserve">Участники судебных процессов и исполнительных производств, в которые вовлечен Оператор; </w:t>
      </w:r>
    </w:p>
    <w:p w14:paraId="211D5E61" w14:textId="77777777" w:rsidR="00A07AE5" w:rsidRPr="00A07AE5" w:rsidRDefault="00A07AE5" w:rsidP="00A07AE5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A07AE5">
        <w:rPr>
          <w:rFonts w:eastAsia="Times New Roman"/>
          <w:bCs/>
          <w:lang w:eastAsia="ru-RU"/>
        </w:rPr>
        <w:t>Персонал уполномоченных органов и организаций.</w:t>
      </w:r>
    </w:p>
    <w:p w14:paraId="7EBA8421" w14:textId="77777777" w:rsidR="00E2307D" w:rsidRDefault="00E2307D" w:rsidP="00E2307D">
      <w:pPr>
        <w:pStyle w:val="ds-markdown-paragraph"/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2307D">
        <w:rPr>
          <w:rFonts w:asciiTheme="minorHAnsi" w:hAnsiTheme="minorHAnsi" w:cstheme="minorHAnsi"/>
          <w:sz w:val="22"/>
          <w:szCs w:val="22"/>
        </w:rPr>
        <w:t>Обработка Оператором персональных данных других категорий субъектов персональных данных регламентирована иными локальными актами Оператора.</w:t>
      </w:r>
    </w:p>
    <w:p w14:paraId="546BDE79" w14:textId="77777777" w:rsidR="006618B2" w:rsidRPr="00E2307D" w:rsidRDefault="006618B2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О</w:t>
      </w:r>
      <w:r w:rsidRPr="0013133A">
        <w:rPr>
          <w:rFonts w:asciiTheme="minorHAnsi" w:hAnsiTheme="minorHAnsi" w:cstheme="minorHAnsi"/>
          <w:sz w:val="22"/>
          <w:szCs w:val="22"/>
        </w:rPr>
        <w:t xml:space="preserve">бработка </w:t>
      </w:r>
      <w:r w:rsidR="00DD7D55">
        <w:rPr>
          <w:rFonts w:asciiTheme="minorHAnsi" w:hAnsiTheme="minorHAnsi" w:cstheme="minorHAnsi"/>
          <w:sz w:val="22"/>
          <w:szCs w:val="22"/>
        </w:rPr>
        <w:t>персональных данных</w:t>
      </w:r>
      <w:r w:rsidRPr="0013133A">
        <w:rPr>
          <w:rFonts w:asciiTheme="minorHAnsi" w:hAnsiTheme="minorHAnsi" w:cstheme="minorHAnsi"/>
          <w:sz w:val="22"/>
          <w:szCs w:val="22"/>
        </w:rPr>
        <w:t xml:space="preserve"> несовершеннолетних </w:t>
      </w:r>
      <w:r w:rsidR="00A07AE5">
        <w:rPr>
          <w:rFonts w:asciiTheme="minorHAnsi" w:hAnsiTheme="minorHAnsi" w:cstheme="minorHAnsi"/>
          <w:sz w:val="22"/>
          <w:szCs w:val="22"/>
        </w:rPr>
        <w:t>Клиентов</w:t>
      </w:r>
      <w:r w:rsidRPr="0013133A">
        <w:rPr>
          <w:rFonts w:asciiTheme="minorHAnsi" w:hAnsiTheme="minorHAnsi" w:cstheme="minorHAnsi"/>
          <w:sz w:val="22"/>
          <w:szCs w:val="22"/>
        </w:rPr>
        <w:t xml:space="preserve"> возможна только с согласия родителей/</w:t>
      </w:r>
      <w:r w:rsidR="00A07AE5">
        <w:rPr>
          <w:rFonts w:asciiTheme="minorHAnsi" w:hAnsiTheme="minorHAnsi" w:cstheme="minorHAnsi"/>
          <w:sz w:val="22"/>
          <w:szCs w:val="22"/>
        </w:rPr>
        <w:t>законных представителей</w:t>
      </w:r>
      <w:r w:rsidRPr="0013133A">
        <w:rPr>
          <w:rFonts w:asciiTheme="minorHAnsi" w:hAnsiTheme="minorHAnsi" w:cstheme="minorHAnsi"/>
          <w:sz w:val="22"/>
          <w:szCs w:val="22"/>
        </w:rPr>
        <w:t>.</w:t>
      </w:r>
    </w:p>
    <w:p w14:paraId="4942A4CB" w14:textId="77777777" w:rsidR="00E2307D" w:rsidRPr="00E2307D" w:rsidRDefault="00E2307D" w:rsidP="00E2307D">
      <w:pPr>
        <w:pStyle w:val="ds-markdown-paragraph"/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307D">
        <w:rPr>
          <w:rFonts w:asciiTheme="minorHAnsi" w:hAnsiTheme="minorHAnsi" w:cstheme="minorHAnsi"/>
          <w:b/>
          <w:sz w:val="22"/>
          <w:szCs w:val="22"/>
        </w:rPr>
        <w:t>Цели обработки персональных данных, категории и перечень обрабатываемых данных, категории субъектов персональных данных, способы обработки, срок обработки и хранения, порядок уничтожения персональных данных:</w:t>
      </w:r>
    </w:p>
    <w:p w14:paraId="1CB8DB9C" w14:textId="77777777" w:rsidR="00A07AE5" w:rsidRPr="00A07AE5" w:rsidRDefault="00A07AE5" w:rsidP="00A07AE5">
      <w:pPr>
        <w:pStyle w:val="a9"/>
        <w:numPr>
          <w:ilvl w:val="1"/>
          <w:numId w:val="1"/>
        </w:numPr>
        <w:shd w:val="clear" w:color="auto" w:fill="FFFFFF"/>
        <w:spacing w:before="165" w:after="165" w:line="343" w:lineRule="atLeast"/>
        <w:rPr>
          <w:rFonts w:asciiTheme="minorHAnsi" w:hAnsiTheme="minorHAnsi" w:cstheme="minorHAnsi"/>
          <w:b/>
          <w:sz w:val="22"/>
          <w:szCs w:val="22"/>
          <w:lang w:val="ru-RU" w:eastAsia="ru-RU"/>
        </w:rPr>
      </w:pPr>
      <w:r w:rsidRPr="00A07AE5">
        <w:rPr>
          <w:rFonts w:asciiTheme="minorHAnsi" w:hAnsiTheme="minorHAnsi" w:cstheme="minorHAnsi"/>
          <w:b/>
          <w:sz w:val="22"/>
          <w:szCs w:val="22"/>
          <w:lang w:val="ru-RU" w:eastAsia="ru-RU"/>
        </w:rPr>
        <w:t>Цель: Ведение основной деятельности</w:t>
      </w:r>
    </w:p>
    <w:p w14:paraId="7ACDBDAB" w14:textId="77777777" w:rsidR="00A07AE5" w:rsidRPr="00A07AE5" w:rsidRDefault="00A07AE5" w:rsidP="00FD5EEE">
      <w:pPr>
        <w:pStyle w:val="a9"/>
        <w:numPr>
          <w:ilvl w:val="0"/>
          <w:numId w:val="13"/>
        </w:numPr>
        <w:shd w:val="clear" w:color="auto" w:fill="FFFFFF"/>
        <w:spacing w:before="165" w:after="165" w:line="343" w:lineRule="atLeast"/>
        <w:ind w:left="142" w:firstLine="670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07AE5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Виды деятельности в рамках Цели: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подготовка, заключение и исполнение договора с Субъектами персональных данных – Заказчиками и Клиентами Оператора; связь с Субъектом персональных данных, направление Субъекту персональных данных справочной информации и консультаций по вопросам, касающимся услуг Оператора и обработка сообщений, жалоб, обращений, которые поступают от Субъекта персональных данных, оформление справки об оплате физкультурно-оздоровительных услуг для предоставления в налоговый орган.</w:t>
      </w:r>
    </w:p>
    <w:p w14:paraId="41F24CB2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07AE5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Категории субъектов, персональные данные которых обрабатываются: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субъекты персональных данных – Заказчики и Клиенты Оператора.</w:t>
      </w:r>
    </w:p>
    <w:p w14:paraId="07752102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07AE5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Категории и перечень обрабатываемых данных Заказчиков: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фамилия, имя, отчество, </w:t>
      </w:r>
      <w:r w:rsidR="004D5689" w:rsidRPr="00A07AE5">
        <w:rPr>
          <w:rFonts w:asciiTheme="minorHAnsi" w:hAnsiTheme="minorHAnsi" w:cstheme="minorHAnsi"/>
          <w:sz w:val="22"/>
          <w:szCs w:val="22"/>
          <w:lang w:val="ru-RU" w:eastAsia="ru-RU"/>
        </w:rPr>
        <w:t>дата рождения</w:t>
      </w:r>
      <w:r w:rsidR="004D5689">
        <w:rPr>
          <w:rFonts w:asciiTheme="minorHAnsi" w:hAnsiTheme="minorHAnsi" w:cstheme="minorHAnsi"/>
          <w:sz w:val="22"/>
          <w:szCs w:val="22"/>
          <w:lang w:val="ru-RU" w:eastAsia="ru-RU"/>
        </w:rPr>
        <w:t>,</w:t>
      </w:r>
      <w:r w:rsidR="004D5689"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</w:t>
      </w:r>
      <w:r w:rsidR="004D5689" w:rsidRPr="00A22BD2">
        <w:rPr>
          <w:rFonts w:asciiTheme="minorHAnsi" w:hAnsiTheme="minorHAnsi" w:cstheme="minorHAnsi"/>
          <w:sz w:val="22"/>
          <w:szCs w:val="22"/>
          <w:lang w:val="ru-RU" w:eastAsia="ru-RU"/>
        </w:rPr>
        <w:t>сведения о месте жительства и (или) пребывания</w:t>
      </w:r>
      <w:r w:rsidR="004D5689" w:rsidRPr="00A22BD2">
        <w:rPr>
          <w:rFonts w:asciiTheme="minorHAnsi" w:hAnsiTheme="minorHAnsi" w:cstheme="minorHAnsi"/>
          <w:b/>
          <w:bCs/>
          <w:sz w:val="22"/>
          <w:szCs w:val="22"/>
          <w:lang w:val="ru-RU" w:eastAsia="ru-RU"/>
        </w:rPr>
        <w:t xml:space="preserve">, 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данные документа, удостоверяющего личность (номер, серия, когда и кем выдан), </w:t>
      </w:r>
      <w:r w:rsidR="004D5689" w:rsidRPr="00A22BD2">
        <w:rPr>
          <w:rFonts w:asciiTheme="minorHAnsi" w:hAnsiTheme="minorHAnsi" w:cstheme="minorHAnsi"/>
          <w:sz w:val="22"/>
          <w:szCs w:val="22"/>
          <w:lang w:val="ru-RU" w:eastAsia="ru-RU"/>
        </w:rPr>
        <w:t>контактные (коммуникационные) данные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, </w:t>
      </w:r>
      <w:r w:rsidR="004D5689" w:rsidRPr="00A22BD2">
        <w:rPr>
          <w:rFonts w:asciiTheme="minorHAnsi" w:hAnsiTheme="minorHAnsi" w:cstheme="minorHAnsi"/>
          <w:sz w:val="22"/>
          <w:szCs w:val="22"/>
          <w:lang w:val="ru-RU" w:eastAsia="ru-RU"/>
        </w:rPr>
        <w:t>сведения об индивидуальном налоговом учете</w:t>
      </w:r>
      <w:r w:rsidR="004D5689"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(исключительно в целях оформления справки об оплате физкультурно-оздоровительных услуг для предоставления в налоговый орган).</w:t>
      </w:r>
    </w:p>
    <w:p w14:paraId="3380031F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4D5689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 xml:space="preserve">Категории и перечень обрабатываемых данных несовершеннолетних </w:t>
      </w:r>
      <w:r w:rsidR="004D5689" w:rsidRPr="004D5689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</w:t>
      </w:r>
      <w:r w:rsidRPr="004D5689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лиентов: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фамилия, имя, отчество, дата рождения, </w:t>
      </w:r>
      <w:r w:rsidR="004D5689" w:rsidRPr="004D5689">
        <w:rPr>
          <w:rFonts w:asciiTheme="minorHAnsi" w:hAnsiTheme="minorHAnsi" w:cstheme="minorHAnsi"/>
          <w:sz w:val="22"/>
          <w:szCs w:val="22"/>
          <w:lang w:val="ru-RU" w:eastAsia="ru-RU"/>
        </w:rPr>
        <w:t>изображение (включая лицо)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, </w:t>
      </w:r>
      <w:r w:rsidR="004D5689"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данные документа, удостоверяющего личность </w:t>
      </w:r>
      <w:r w:rsidR="004D5689">
        <w:rPr>
          <w:rFonts w:asciiTheme="minorHAnsi" w:hAnsiTheme="minorHAnsi" w:cstheme="minorHAnsi"/>
          <w:sz w:val="22"/>
          <w:szCs w:val="22"/>
          <w:lang w:val="ru-RU" w:eastAsia="ru-RU"/>
        </w:rPr>
        <w:t>(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свидетельства о рождении</w:t>
      </w:r>
      <w:r w:rsidR="004D5689">
        <w:rPr>
          <w:rFonts w:asciiTheme="minorHAnsi" w:hAnsiTheme="minorHAnsi" w:cstheme="minorHAnsi"/>
          <w:sz w:val="22"/>
          <w:szCs w:val="22"/>
          <w:lang w:val="ru-RU" w:eastAsia="ru-RU"/>
        </w:rPr>
        <w:t>)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, </w:t>
      </w:r>
      <w:r w:rsidR="004D5689" w:rsidRPr="004D5689">
        <w:rPr>
          <w:rFonts w:asciiTheme="minorHAnsi" w:hAnsiTheme="minorHAnsi" w:cstheme="minorHAnsi"/>
          <w:sz w:val="22"/>
          <w:szCs w:val="22"/>
          <w:lang w:val="ru-RU" w:eastAsia="ru-RU"/>
        </w:rPr>
        <w:t>общие сведения о состоянии здоровья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(в объеме, указанном законным представителем Клиента), </w:t>
      </w:r>
      <w:r w:rsidR="004D5689" w:rsidRPr="004D5689">
        <w:rPr>
          <w:rFonts w:asciiTheme="minorHAnsi" w:hAnsiTheme="minorHAnsi" w:cstheme="minorHAnsi"/>
          <w:sz w:val="22"/>
          <w:szCs w:val="22"/>
          <w:lang w:val="ru-RU" w:eastAsia="ru-RU"/>
        </w:rPr>
        <w:t>сведения об индивидуальном налоговом учете</w:t>
      </w:r>
      <w:r w:rsidR="004D5689"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(исключительно в целях оформления справки об оплате физкультурно-оздоровительных услуг для предоставления в налоговый орган).</w:t>
      </w:r>
    </w:p>
    <w:p w14:paraId="51049B58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4D5689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Категории и перечень обрабатываемых данных совершеннолетних клиентов: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</w:t>
      </w:r>
      <w:r w:rsidR="004D5689"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фамилия, имя, отчество, дата рождения, </w:t>
      </w:r>
      <w:r w:rsidR="004D5689" w:rsidRPr="004D5689">
        <w:rPr>
          <w:rFonts w:asciiTheme="minorHAnsi" w:hAnsiTheme="minorHAnsi" w:cstheme="minorHAnsi"/>
          <w:sz w:val="22"/>
          <w:szCs w:val="22"/>
          <w:lang w:val="ru-RU" w:eastAsia="ru-RU"/>
        </w:rPr>
        <w:t>изображение (включая лицо)</w:t>
      </w:r>
      <w:r w:rsidR="004D5689"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, данные документа, удостоверяющего личность, </w:t>
      </w:r>
      <w:r w:rsidR="000D17DC" w:rsidRPr="004D5689">
        <w:rPr>
          <w:rFonts w:asciiTheme="minorHAnsi" w:hAnsiTheme="minorHAnsi" w:cstheme="minorHAnsi"/>
          <w:sz w:val="22"/>
          <w:szCs w:val="22"/>
          <w:lang w:val="ru-RU" w:eastAsia="ru-RU"/>
        </w:rPr>
        <w:t>общие сведения о состоянии здоровья</w:t>
      </w:r>
      <w:r w:rsidR="000D17DC"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, </w:t>
      </w:r>
      <w:r w:rsidR="004D5689" w:rsidRPr="004D5689">
        <w:rPr>
          <w:rFonts w:asciiTheme="minorHAnsi" w:hAnsiTheme="minorHAnsi" w:cstheme="minorHAnsi"/>
          <w:sz w:val="22"/>
          <w:szCs w:val="22"/>
          <w:lang w:val="ru-RU" w:eastAsia="ru-RU"/>
        </w:rPr>
        <w:t>сведения об индивидуальном налоговом учете</w:t>
      </w:r>
      <w:r w:rsidR="004D5689"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(исключительно в целях оформления справки об оплате физкультурно-оздоровительных услуг для предоставления в налоговый орган)</w:t>
      </w:r>
    </w:p>
    <w:p w14:paraId="38C86C11" w14:textId="77777777" w:rsidR="00FD5EEE" w:rsidRPr="00FD5EEE" w:rsidRDefault="00FD5EEE" w:rsidP="00FD5EEE">
      <w:pPr>
        <w:pStyle w:val="a9"/>
        <w:numPr>
          <w:ilvl w:val="0"/>
          <w:numId w:val="13"/>
        </w:numPr>
        <w:shd w:val="clear" w:color="auto" w:fill="FFFFFF"/>
        <w:spacing w:before="165" w:after="165" w:line="343" w:lineRule="atLeast"/>
        <w:ind w:left="142" w:firstLine="670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FD5EEE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 xml:space="preserve">Виды деятельности в рамках Цели: </w:t>
      </w:r>
      <w:r w:rsidRPr="00FD5EEE">
        <w:rPr>
          <w:rFonts w:asciiTheme="minorHAnsi" w:hAnsiTheme="minorHAnsi" w:cstheme="minorHAnsi"/>
          <w:sz w:val="22"/>
          <w:szCs w:val="22"/>
          <w:lang w:val="ru-RU" w:eastAsia="ru-RU"/>
        </w:rPr>
        <w:t>подготовка, заключение и исполнение договора с Субъектами персональных данных – контрагентами Оператора, которые являются Индивидуальными предпринимателями.</w:t>
      </w:r>
    </w:p>
    <w:p w14:paraId="7BE68DA2" w14:textId="77777777" w:rsidR="00FD5EEE" w:rsidRPr="00FD5EEE" w:rsidRDefault="00FD5EEE" w:rsidP="00FD5EEE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FD5EEE">
        <w:rPr>
          <w:rFonts w:asciiTheme="minorHAnsi" w:hAnsiTheme="minorHAnsi" w:cstheme="minorHAnsi"/>
          <w:sz w:val="22"/>
          <w:szCs w:val="22"/>
          <w:lang w:val="ru-RU" w:eastAsia="ru-RU"/>
        </w:rPr>
        <w:t>Категории субъектов, персональные данные которых обрабатываются: Контрагенты Оператора – индивидуальные предприниматели.</w:t>
      </w:r>
    </w:p>
    <w:p w14:paraId="56D4684D" w14:textId="77777777" w:rsidR="00FD5EEE" w:rsidRPr="00FD5EEE" w:rsidRDefault="00FD5EEE" w:rsidP="00FD5EEE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FD5EEE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Категории и перечень обрабатываемых данных: фамилия, имя, отчество, дата рождения, данные документа, удостоверяющего личность (номер, серия, когда и кем выдан), телефон, электронная почта, </w:t>
      </w:r>
      <w:proofErr w:type="spellStart"/>
      <w:r w:rsidRPr="00FD5EEE">
        <w:rPr>
          <w:rFonts w:asciiTheme="minorHAnsi" w:hAnsiTheme="minorHAnsi" w:cstheme="minorHAnsi"/>
          <w:sz w:val="22"/>
          <w:szCs w:val="22"/>
          <w:lang w:val="ru-RU" w:eastAsia="ru-RU"/>
        </w:rPr>
        <w:t>сновной</w:t>
      </w:r>
      <w:proofErr w:type="spellEnd"/>
      <w:r w:rsidRPr="00FD5EEE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государственный регистрационный номер индивидуального </w:t>
      </w:r>
      <w:r w:rsidRPr="00FD5EEE">
        <w:rPr>
          <w:rFonts w:asciiTheme="minorHAnsi" w:hAnsiTheme="minorHAnsi" w:cstheme="minorHAnsi"/>
          <w:sz w:val="22"/>
          <w:szCs w:val="22"/>
          <w:lang w:val="ru-RU" w:eastAsia="ru-RU"/>
        </w:rPr>
        <w:lastRenderedPageBreak/>
        <w:t>предпринимателя (ОГРНИП) и сведения о соответствующей регистрации, а также данные подтверждающих документов, идентификационный номер налогоплательщика, финансово-платежные сведения, личная рукописная подпись (образец) и электронная подпись,</w:t>
      </w:r>
    </w:p>
    <w:p w14:paraId="2DB233E8" w14:textId="77777777" w:rsidR="00FD5EEE" w:rsidRDefault="00FD5EEE" w:rsidP="00FD5EEE">
      <w:pPr>
        <w:pStyle w:val="a9"/>
        <w:ind w:left="0" w:firstLine="709"/>
        <w:rPr>
          <w:lang w:val="ru-RU"/>
        </w:rPr>
      </w:pPr>
    </w:p>
    <w:p w14:paraId="287E0E45" w14:textId="77777777" w:rsidR="00FD5EEE" w:rsidRPr="00FD5EEE" w:rsidRDefault="00FD5EEE" w:rsidP="00FD5EEE">
      <w:pPr>
        <w:pStyle w:val="a9"/>
        <w:numPr>
          <w:ilvl w:val="0"/>
          <w:numId w:val="13"/>
        </w:numPr>
        <w:shd w:val="clear" w:color="auto" w:fill="FFFFFF"/>
        <w:spacing w:before="165" w:after="165" w:line="343" w:lineRule="atLeast"/>
        <w:ind w:left="142" w:firstLine="670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FD5EEE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 xml:space="preserve">Виды деятельности в рамках Цели: </w:t>
      </w:r>
      <w:r w:rsidRPr="00FD5EEE">
        <w:rPr>
          <w:rFonts w:asciiTheme="minorHAnsi" w:hAnsiTheme="minorHAnsi" w:cstheme="minorHAnsi"/>
          <w:sz w:val="22"/>
          <w:szCs w:val="22"/>
          <w:lang w:val="ru-RU" w:eastAsia="ru-RU"/>
        </w:rPr>
        <w:t>подготовка, заключение и исполнение договора с контрагентом, который не является индивидуальным предпринимателем.</w:t>
      </w:r>
    </w:p>
    <w:p w14:paraId="06F62F62" w14:textId="77777777" w:rsidR="00FD5EEE" w:rsidRPr="00FD5EEE" w:rsidRDefault="00FD5EEE" w:rsidP="00FD5EEE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FD5EEE">
        <w:rPr>
          <w:rFonts w:asciiTheme="minorHAnsi" w:hAnsiTheme="minorHAnsi" w:cstheme="minorHAnsi"/>
          <w:sz w:val="22"/>
          <w:szCs w:val="22"/>
          <w:lang w:val="ru-RU" w:eastAsia="ru-RU"/>
        </w:rPr>
        <w:t>Категории субъектов, персональные данные которых обрабатываются: субъекты персональных данных – Представители/работники контрагентов Оператора.</w:t>
      </w:r>
    </w:p>
    <w:p w14:paraId="2D846C90" w14:textId="77777777" w:rsidR="00FD5EEE" w:rsidRPr="00FD5EEE" w:rsidRDefault="00FD5EEE" w:rsidP="00FD5EEE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FD5EEE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Категории и перечень обрабатываемых данных: фамилия, имя, отчество, телефон, электронная почта, сведения о статусе и полномочиях на представление </w:t>
      </w:r>
      <w:proofErr w:type="gramStart"/>
      <w:r w:rsidRPr="00FD5EEE">
        <w:rPr>
          <w:rFonts w:asciiTheme="minorHAnsi" w:hAnsiTheme="minorHAnsi" w:cstheme="minorHAnsi"/>
          <w:sz w:val="22"/>
          <w:szCs w:val="22"/>
          <w:lang w:val="ru-RU" w:eastAsia="ru-RU"/>
        </w:rPr>
        <w:t>интересов ,</w:t>
      </w:r>
      <w:proofErr w:type="gramEnd"/>
      <w:r w:rsidRPr="00FD5EEE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а также данные подтверждающих документов.</w:t>
      </w:r>
    </w:p>
    <w:p w14:paraId="4C459F5D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4D5689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Способы обработки: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сбор, запись, систематизация, накопление, хранение, уточнение (обновление, изменение), извлечение, использование</w:t>
      </w:r>
      <w:r w:rsidRPr="00C7228B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, </w:t>
      </w:r>
      <w:r w:rsidR="004D5689" w:rsidRPr="00C7228B">
        <w:rPr>
          <w:rFonts w:asciiTheme="minorHAnsi" w:hAnsiTheme="minorHAnsi" w:cstheme="minorHAnsi"/>
          <w:sz w:val="22"/>
          <w:szCs w:val="22"/>
          <w:lang w:val="ru-RU" w:eastAsia="ru-RU"/>
        </w:rPr>
        <w:t>п</w:t>
      </w:r>
      <w:r w:rsidR="001450EC" w:rsidRPr="00C7228B">
        <w:rPr>
          <w:rFonts w:asciiTheme="minorHAnsi" w:hAnsiTheme="minorHAnsi" w:cstheme="minorHAnsi"/>
          <w:sz w:val="22"/>
          <w:szCs w:val="22"/>
          <w:lang w:val="ru-RU" w:eastAsia="ru-RU"/>
        </w:rPr>
        <w:t>ередача</w:t>
      </w:r>
      <w:r w:rsidR="004D5689" w:rsidRPr="00C7228B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</w:t>
      </w:r>
      <w:r w:rsidR="001450EC" w:rsidRPr="00C7228B">
        <w:rPr>
          <w:rFonts w:asciiTheme="minorHAnsi" w:hAnsiTheme="minorHAnsi" w:cstheme="minorHAnsi"/>
          <w:sz w:val="22"/>
          <w:szCs w:val="22"/>
          <w:lang w:val="ru-RU" w:eastAsia="ru-RU"/>
        </w:rPr>
        <w:t>(</w:t>
      </w:r>
      <w:r w:rsidR="004D5689" w:rsidRPr="00C7228B">
        <w:rPr>
          <w:rFonts w:asciiTheme="minorHAnsi" w:hAnsiTheme="minorHAnsi" w:cstheme="minorHAnsi"/>
          <w:sz w:val="22"/>
          <w:szCs w:val="22"/>
          <w:lang w:val="ru-RU" w:eastAsia="ru-RU"/>
        </w:rPr>
        <w:t>предоставление</w:t>
      </w:r>
      <w:r w:rsidR="000C73AE" w:rsidRPr="00C7228B">
        <w:rPr>
          <w:rFonts w:asciiTheme="minorHAnsi" w:hAnsiTheme="minorHAnsi" w:cstheme="minorHAnsi"/>
          <w:sz w:val="22"/>
          <w:szCs w:val="22"/>
          <w:lang w:val="ru-RU" w:eastAsia="ru-RU"/>
        </w:rPr>
        <w:t>, доступ</w:t>
      </w:r>
      <w:r w:rsidR="001450EC" w:rsidRPr="00C7228B">
        <w:rPr>
          <w:rFonts w:asciiTheme="minorHAnsi" w:hAnsiTheme="minorHAnsi" w:cstheme="minorHAnsi"/>
          <w:sz w:val="22"/>
          <w:szCs w:val="22"/>
          <w:lang w:val="ru-RU" w:eastAsia="ru-RU"/>
        </w:rPr>
        <w:t>)</w:t>
      </w:r>
      <w:r w:rsidR="004D5689" w:rsidRPr="00C7228B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, 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обезличивание, блокирование, удаление, уничтожение персональных данных.</w:t>
      </w:r>
    </w:p>
    <w:p w14:paraId="25FF7E77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Срок обработки и хранения: до получения от субъекта персональных данных (его законного представителя) требования о прекращении обработки/отзыва согласия либо на срок действия договора с Оператором +3 года, а для целей, необходимых для исполнения Оператором своих обязанностей, установленных налоговым законодательством – на срок действия договора с Оператором + 5 лет.</w:t>
      </w:r>
    </w:p>
    <w:p w14:paraId="55A3603D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</w:p>
    <w:p w14:paraId="77AFE929" w14:textId="77777777" w:rsidR="00A07AE5" w:rsidRPr="001450EC" w:rsidRDefault="00A07AE5" w:rsidP="001450EC">
      <w:pPr>
        <w:pStyle w:val="a9"/>
        <w:numPr>
          <w:ilvl w:val="1"/>
          <w:numId w:val="1"/>
        </w:numPr>
        <w:shd w:val="clear" w:color="auto" w:fill="FFFFFF"/>
        <w:spacing w:before="165" w:after="165" w:line="343" w:lineRule="atLeast"/>
        <w:rPr>
          <w:rFonts w:asciiTheme="minorHAnsi" w:hAnsiTheme="minorHAnsi" w:cstheme="minorHAnsi"/>
          <w:b/>
          <w:sz w:val="22"/>
          <w:szCs w:val="22"/>
          <w:lang w:val="ru-RU" w:eastAsia="ru-RU"/>
        </w:rPr>
      </w:pPr>
      <w:r w:rsidRPr="001450EC">
        <w:rPr>
          <w:rFonts w:asciiTheme="minorHAnsi" w:hAnsiTheme="minorHAnsi" w:cstheme="minorHAnsi"/>
          <w:b/>
          <w:sz w:val="22"/>
          <w:szCs w:val="22"/>
          <w:lang w:val="ru-RU" w:eastAsia="ru-RU"/>
        </w:rPr>
        <w:t>Цель: Совершенствование и развитие деятельности.</w:t>
      </w:r>
    </w:p>
    <w:p w14:paraId="3290C467" w14:textId="77777777" w:rsidR="00A07AE5" w:rsidRPr="000C73AE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</w:pPr>
      <w:r w:rsidRPr="000C73AE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 xml:space="preserve">Виды деятельности в рамках Цели: </w:t>
      </w:r>
    </w:p>
    <w:p w14:paraId="76CB7CA8" w14:textId="77777777" w:rsidR="00A07AE5" w:rsidRPr="001450EC" w:rsidRDefault="00A07AE5" w:rsidP="001450EC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1450EC">
        <w:rPr>
          <w:rFonts w:eastAsia="Times New Roman"/>
          <w:bCs/>
          <w:lang w:eastAsia="ru-RU"/>
        </w:rPr>
        <w:t xml:space="preserve">поиск, определение и анализ потенциально заинтересованных в сотрудничестве лиц, установление и поддержание делового общения с заинтересованными лицами, обеспечение персонала визитными карточками; </w:t>
      </w:r>
    </w:p>
    <w:p w14:paraId="777A1FAE" w14:textId="77777777" w:rsidR="00A07AE5" w:rsidRPr="001450EC" w:rsidRDefault="00A07AE5" w:rsidP="001450EC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1450EC">
        <w:rPr>
          <w:rFonts w:eastAsia="Times New Roman"/>
          <w:bCs/>
          <w:lang w:eastAsia="ru-RU"/>
        </w:rPr>
        <w:t xml:space="preserve">осуществление, анализ, управление эффективностью, совершенствование и развитие взаимодействия со всеми заинтересованными лицами посредством Интернет-ресурсов, а именно: (1) обеспечение безопасного и продуктивного взаимодействия, в т.ч. противодействие незаконным или несанкционированным действиям, мошенничеству, обеспечение информационной безопасности; (2) персонализация пользовательского опыта путём предоставления индивидуализированных/адаптированных сервисов, функций, возможностей, предложений и рекомендаций; (3) предоставление эффективной поддержки при возникновении различных проблем или ситуаций; осуществление информационного (коммуникационного) взаимодействия со всеми заинтересованными лицами, включая информационное обеспечение (обслуживание), направление информационных сообщений, обработку, рассмотрение поступающих обращений и информационных материалов любого характера, предоставление эффективной поддержки при возникновении у заинтересованных лиц различных </w:t>
      </w:r>
      <w:r w:rsidRPr="001450EC">
        <w:rPr>
          <w:rFonts w:eastAsia="Times New Roman"/>
          <w:bCs/>
          <w:lang w:eastAsia="ru-RU"/>
        </w:rPr>
        <w:lastRenderedPageBreak/>
        <w:t xml:space="preserve">проблем или ситуаций; а также (4) анализ, управление эффективностью, совершенствование и развитие такого взаимодействия; </w:t>
      </w:r>
    </w:p>
    <w:p w14:paraId="231E50B9" w14:textId="77777777" w:rsidR="00A07AE5" w:rsidRPr="001450EC" w:rsidRDefault="00A07AE5" w:rsidP="001450EC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1450EC">
        <w:rPr>
          <w:rFonts w:eastAsia="Times New Roman"/>
          <w:bCs/>
          <w:lang w:eastAsia="ru-RU"/>
        </w:rPr>
        <w:t xml:space="preserve">управление составом, характеристиками и эффективностью услуг, а также анализ удовлетворенности Заказчиков и Клиентов; </w:t>
      </w:r>
    </w:p>
    <w:p w14:paraId="5D0B7C15" w14:textId="77777777" w:rsidR="00A07AE5" w:rsidRPr="001450EC" w:rsidRDefault="00A07AE5" w:rsidP="001450EC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1450EC">
        <w:rPr>
          <w:rFonts w:eastAsia="Times New Roman"/>
          <w:bCs/>
          <w:lang w:eastAsia="ru-RU"/>
        </w:rPr>
        <w:t>организация и проведение маркетинговых (рекламных, пиар), стимулирующих, статистических и аналитических мероприятий (включая опросы и исследования);</w:t>
      </w:r>
    </w:p>
    <w:p w14:paraId="1CA41848" w14:textId="77777777" w:rsidR="00A07AE5" w:rsidRPr="001450EC" w:rsidRDefault="00A07AE5" w:rsidP="001450EC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1450EC">
        <w:rPr>
          <w:rFonts w:eastAsia="Times New Roman"/>
          <w:bCs/>
          <w:lang w:eastAsia="ru-RU"/>
        </w:rPr>
        <w:t xml:space="preserve">предложение и продвижение собственной продукции и бренда на рынке путем осуществления маркетинговых коммуникаций, в том числе путем направления персональных предложений и рекламных сообщений, а также путем демонстрации (в т.ч. в сети Интернет) персонализированной и (или) </w:t>
      </w:r>
      <w:proofErr w:type="spellStart"/>
      <w:r w:rsidRPr="001450EC">
        <w:rPr>
          <w:rFonts w:eastAsia="Times New Roman"/>
          <w:bCs/>
          <w:lang w:eastAsia="ru-RU"/>
        </w:rPr>
        <w:t>неперсонализированной</w:t>
      </w:r>
      <w:proofErr w:type="spellEnd"/>
      <w:r w:rsidRPr="001450EC">
        <w:rPr>
          <w:rFonts w:eastAsia="Times New Roman"/>
          <w:bCs/>
          <w:lang w:eastAsia="ru-RU"/>
        </w:rPr>
        <w:t xml:space="preserve"> рекламы;</w:t>
      </w:r>
    </w:p>
    <w:p w14:paraId="5E445626" w14:textId="77777777" w:rsidR="00A07AE5" w:rsidRPr="001450EC" w:rsidRDefault="00A07AE5" w:rsidP="001450EC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1450EC">
        <w:rPr>
          <w:rFonts w:eastAsia="Times New Roman"/>
          <w:bCs/>
          <w:lang w:eastAsia="ru-RU"/>
        </w:rPr>
        <w:t>размещение отзывов Субъекта персональных данных об услугах Оператора на информационных ресурсах (Сайте) Оператора.</w:t>
      </w:r>
    </w:p>
    <w:p w14:paraId="7EA9E164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0C73AE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Категории субъектов, персональные данные которых обрабатываются: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субъекты персональных данных – работники (действующие и уволенные) Оператора; Пользователи Сайта (незарегистрированные и зарегистрированные), </w:t>
      </w:r>
      <w:r w:rsidR="000C73AE">
        <w:rPr>
          <w:rFonts w:asciiTheme="minorHAnsi" w:hAnsiTheme="minorHAnsi" w:cstheme="minorHAnsi"/>
          <w:sz w:val="22"/>
          <w:szCs w:val="22"/>
          <w:lang w:val="ru-RU" w:eastAsia="ru-RU"/>
        </w:rPr>
        <w:t>Заказчики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Оператора.</w:t>
      </w:r>
    </w:p>
    <w:p w14:paraId="5638C79E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0C73AE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Категории и перечень обрабатываемых данных субъектов персональных данных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: фамилия, имя, отчество телефон, контактные (коммуникационные) данные (электронная почта, телефон); сведения об информационном (коммуникационном) взаимодействии;</w:t>
      </w:r>
      <w:r w:rsidRPr="00A07AE5" w:rsidDel="007A1C16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сведения об участии в мероприятиях; сведения о выраженном личном мнении и результатах опроса; сведения о потенциале и перспективности сотрудничества; сведения об участии в программах лояльности; персональные целевые идентификаторы; метрики взаимодействия с описанием продукции</w:t>
      </w:r>
      <w:r w:rsidR="000C73AE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(услуг)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и (или) с информационными материалами; метрики приобретения и потребления продукции</w:t>
      </w:r>
      <w:r w:rsidR="000C73AE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(услуг)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и (или) информационных материалов; сведения о пользовательском устройстве; сведения о веб-браузере пользователя; сведения о подключении к сети «Интернет»; сведения о посещении и использовании Интернет-ресурсов; идентификационные, </w:t>
      </w:r>
      <w:proofErr w:type="spellStart"/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аутентификационные</w:t>
      </w:r>
      <w:proofErr w:type="spellEnd"/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и </w:t>
      </w:r>
      <w:proofErr w:type="spellStart"/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авторизационные</w:t>
      </w:r>
      <w:proofErr w:type="spellEnd"/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данные.</w:t>
      </w:r>
    </w:p>
    <w:p w14:paraId="5B4ECFD7" w14:textId="77777777" w:rsid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0C73AE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Способы обработки: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сбор, запись, систематизация, накопление, хранение, уточнение (обновление, изменение), извлечение, получение, копирование, сопоставление (сравнение), объединение (связывание),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798843F8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0C73AE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Срок обработки и хранения: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до прекращения трудовых отношений и иных непосредственно связанных с ними отношений работника с Оператором + 5 лет; до прекращения делового взаимодействия Оператора с контрагентами  + 3 года; до окончания осуществления информационного (коммуникационного) взаимодействия с Оператором + 3 года; до прекращения использования функционала информационных ресурсов Оператора (в т.ч. до прекращения действия регистрационной/учетной записи) + 3 года; до прекращения участия в мероприятиях Оператора + 5 лет.</w:t>
      </w:r>
    </w:p>
    <w:p w14:paraId="7BA46B44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Субъекты персональных данных могут отказаться принимать </w:t>
      </w:r>
      <w:proofErr w:type="spellStart"/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аутентификационные</w:t>
      </w:r>
      <w:proofErr w:type="spellEnd"/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файлы </w:t>
      </w:r>
      <w:proofErr w:type="spellStart"/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cookie</w:t>
      </w:r>
      <w:proofErr w:type="spellEnd"/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Сайта используя настройки своего Интернет-браузера. Однако это может привести к некоторым неудобствам при использовании Сайта.</w:t>
      </w:r>
    </w:p>
    <w:p w14:paraId="6DB3F860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</w:p>
    <w:p w14:paraId="2C4C71A3" w14:textId="77777777" w:rsidR="00A07AE5" w:rsidRPr="000C73AE" w:rsidRDefault="00A07AE5" w:rsidP="000C73AE">
      <w:pPr>
        <w:pStyle w:val="a9"/>
        <w:numPr>
          <w:ilvl w:val="1"/>
          <w:numId w:val="1"/>
        </w:numPr>
        <w:shd w:val="clear" w:color="auto" w:fill="FFFFFF"/>
        <w:spacing w:before="165" w:after="165" w:line="343" w:lineRule="atLeast"/>
        <w:rPr>
          <w:rFonts w:asciiTheme="minorHAnsi" w:hAnsiTheme="minorHAnsi" w:cstheme="minorHAnsi"/>
          <w:b/>
          <w:sz w:val="22"/>
          <w:szCs w:val="22"/>
          <w:lang w:val="ru-RU" w:eastAsia="ru-RU"/>
        </w:rPr>
      </w:pPr>
      <w:r w:rsidRPr="000C73AE">
        <w:rPr>
          <w:rFonts w:asciiTheme="minorHAnsi" w:hAnsiTheme="minorHAnsi" w:cstheme="minorHAnsi"/>
          <w:b/>
          <w:sz w:val="22"/>
          <w:szCs w:val="22"/>
          <w:lang w:val="ru-RU" w:eastAsia="ru-RU"/>
        </w:rPr>
        <w:t>Цель: Обеспечение безопасности деятельности.</w:t>
      </w:r>
    </w:p>
    <w:p w14:paraId="0BB05050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0C73AE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Виды деятельности в рамках Цели: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обеспечение сохранности имущества и защиты физических лиц от противоправных деяний (посягательств), а также документальная фиксация возможных противоправных деяний; обеспечение внутриобъектового и пропускного режимов на используемых объектах недвижимости, включая установление личности (идентификацию и (или) аутентификацию); управление ситуационной осведомленностью, а также облегчение и повышение эффективности коммуникаций в непредвиденных обстоятельствах, включая чрезвычайные (аварийные) ситуации и критически значимые (кризисные) события.</w:t>
      </w:r>
    </w:p>
    <w:p w14:paraId="0605B53A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0C73AE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Категории субъектов, персональные данные которых обрабатываются: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субъекты персональных данных - заказчики и клиенты Оператора; работники (действующие и уволенные) Оператора; стажёры (практиканты) Оператора, персонал контрагентов Оператора (поставщиков, партнеров), которым оформляются постоянные пропуска; иные посетители объектов недвижимости Оператора.</w:t>
      </w:r>
    </w:p>
    <w:p w14:paraId="24063356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Категории и перечень обрабатываемых данных: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имя, фамилия, отчество, дата рождения, возраст, изображение (включая лицо), данные документа, удостоверяющего личность (номер, серия, когда и кем выдан); сведения о должности, структурном подразделении и текущем месте трудоустройства, сведения о контролируемом пребывании на объектах недвижимости, сведения о транспортном средстве, </w:t>
      </w:r>
      <w:proofErr w:type="spellStart"/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видеозвукозапись</w:t>
      </w:r>
      <w:proofErr w:type="spellEnd"/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изображения (включая лицо) и устной речи. </w:t>
      </w:r>
    </w:p>
    <w:p w14:paraId="1CEC25BD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Способы обработки: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сбор, запись, систематизация, накопление, хранение, уточнение (обновление, изменение), извлечение, получение, использование, обезличивание, передача (доступ, предоставление) блокирование, удаление, уничтожение персональных данных.</w:t>
      </w:r>
    </w:p>
    <w:p w14:paraId="2A707FAE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Срок обработки и хранения: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до прекращения трудовых отношений и иных непосредственно связанных с ними отношений работника с Оператором + 5 лет; до прекращения профессионального обучения стажёра (практиканта) у Оператора + 3 года; до прекращения гражданско-правовых или деловых отношений контрагентов (юридических лиц) с Оператором + 3 года; до прекращения гражданско-правовых или деловых отношений контрагентов (физических лиц, включая Заказчиков и Клиентов) с Оператором + 3 года; до окончания посещения объектов недвижимости + 6 месяцев (в остальных случаях).</w:t>
      </w:r>
    </w:p>
    <w:p w14:paraId="38DEFCA5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</w:p>
    <w:p w14:paraId="5D8F15E3" w14:textId="77777777" w:rsidR="00A07AE5" w:rsidRPr="00A22BD2" w:rsidRDefault="00A07AE5" w:rsidP="00A22BD2">
      <w:pPr>
        <w:pStyle w:val="a9"/>
        <w:numPr>
          <w:ilvl w:val="1"/>
          <w:numId w:val="1"/>
        </w:numPr>
        <w:shd w:val="clear" w:color="auto" w:fill="FFFFFF"/>
        <w:spacing w:before="165" w:after="165" w:line="343" w:lineRule="atLeast"/>
        <w:rPr>
          <w:rFonts w:asciiTheme="minorHAnsi" w:hAnsiTheme="minorHAnsi" w:cstheme="minorHAnsi"/>
          <w:b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b/>
          <w:sz w:val="22"/>
          <w:szCs w:val="22"/>
          <w:lang w:val="ru-RU" w:eastAsia="ru-RU"/>
        </w:rPr>
        <w:t>Цель: Обеспечение эффективности и устойчивости деятельности.</w:t>
      </w:r>
    </w:p>
    <w:p w14:paraId="55479E66" w14:textId="77777777" w:rsidR="00A07AE5" w:rsidRPr="00A22BD2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</w:pPr>
      <w:r w:rsidRPr="00A22BD2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 xml:space="preserve">Виды деятельности в рамках Цели: </w:t>
      </w:r>
    </w:p>
    <w:p w14:paraId="37948F57" w14:textId="77777777" w:rsidR="00A07AE5" w:rsidRPr="00A22BD2" w:rsidRDefault="00A07AE5" w:rsidP="00A22BD2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A22BD2">
        <w:rPr>
          <w:rFonts w:eastAsia="Times New Roman"/>
          <w:bCs/>
          <w:lang w:eastAsia="ru-RU"/>
        </w:rPr>
        <w:t>организация и управление деятельностью и активами (имуществом), стратегическое и бюджетное планирование, управление проектами, ведение необходимой отчетности;</w:t>
      </w:r>
    </w:p>
    <w:p w14:paraId="594BBFBD" w14:textId="77777777" w:rsidR="00A07AE5" w:rsidRPr="00A22BD2" w:rsidRDefault="00A07AE5" w:rsidP="00A22BD2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A22BD2">
        <w:rPr>
          <w:rFonts w:eastAsia="Times New Roman"/>
          <w:bCs/>
          <w:lang w:eastAsia="ru-RU"/>
        </w:rPr>
        <w:t xml:space="preserve">управление сделками по реорганизации, слиянию, поглощению, ликвидации или отчуждению активов, координация и взаимодействие с аффилированными и иными связанными лицами; </w:t>
      </w:r>
    </w:p>
    <w:p w14:paraId="4A07AC45" w14:textId="77777777" w:rsidR="00A07AE5" w:rsidRPr="00A22BD2" w:rsidRDefault="00A07AE5" w:rsidP="00A22BD2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A22BD2">
        <w:rPr>
          <w:rFonts w:eastAsia="Times New Roman"/>
          <w:bCs/>
          <w:lang w:eastAsia="ru-RU"/>
        </w:rPr>
        <w:lastRenderedPageBreak/>
        <w:t xml:space="preserve">поддержание правомерности и этичности ведения деятельности, управление финансовыми, коммерческими, юридическими, регуляторными, операционными, контрактными, репутационными рисками; </w:t>
      </w:r>
    </w:p>
    <w:p w14:paraId="2368C183" w14:textId="77777777" w:rsidR="00A07AE5" w:rsidRPr="00A22BD2" w:rsidRDefault="00A07AE5" w:rsidP="00A22BD2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A22BD2">
        <w:rPr>
          <w:rFonts w:eastAsia="Times New Roman"/>
          <w:bCs/>
          <w:lang w:eastAsia="ru-RU"/>
        </w:rPr>
        <w:t xml:space="preserve">организация эффективного внешнего и внутреннего мониторинга и контроля (в том числе путем выполнения процедур информирования о нарушениях, а также проведения служебных проверок и (или) внутренних расследований) за соблюдением любых применимых норм, а также привлечение виновных лиц к соответствующей ответственности (включая юридическую); </w:t>
      </w:r>
    </w:p>
    <w:p w14:paraId="04D48E64" w14:textId="77777777" w:rsidR="00A07AE5" w:rsidRPr="00A22BD2" w:rsidRDefault="00A07AE5" w:rsidP="00A22BD2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A22BD2">
        <w:rPr>
          <w:rFonts w:eastAsia="Times New Roman"/>
          <w:bCs/>
          <w:lang w:eastAsia="ru-RU"/>
        </w:rPr>
        <w:t xml:space="preserve">осуществление прав, выполнение обязанностей и соблюдение запретов, предусмотренных любыми применимыми нормами, включая нормы законодательства, локальных актов, международных, национальных, отраслевых, профессиональных и групповых стандартов; </w:t>
      </w:r>
    </w:p>
    <w:p w14:paraId="696756F6" w14:textId="77777777" w:rsidR="00A07AE5" w:rsidRPr="00A22BD2" w:rsidRDefault="00A07AE5" w:rsidP="00A22BD2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A22BD2">
        <w:rPr>
          <w:rFonts w:eastAsia="Times New Roman"/>
          <w:bCs/>
          <w:lang w:eastAsia="ru-RU"/>
        </w:rPr>
        <w:t xml:space="preserve">защита прав и законных интересов, включая использование всех доступных средств правовой защиты и возможностей по ограничению объема наносимого вреда, а также делегирование (оформление) полномочий на представление интересов; участие во внесудебном и судебном урегулировании споров, исполнение судебных актов, содействие в отправлении правосудия; </w:t>
      </w:r>
    </w:p>
    <w:p w14:paraId="3C8003E5" w14:textId="77777777" w:rsidR="00A07AE5" w:rsidRPr="00A22BD2" w:rsidRDefault="00A07AE5" w:rsidP="00A22BD2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A22BD2">
        <w:rPr>
          <w:rFonts w:eastAsia="Times New Roman"/>
          <w:bCs/>
          <w:lang w:eastAsia="ru-RU"/>
        </w:rPr>
        <w:t xml:space="preserve">организация и ведение делопроизводства, обеспечение документооборота (в письменной и электронной форме), ведение юридически значимой переписки (в письменной и электронной форме), а также оформление и применение электронных подписей; </w:t>
      </w:r>
    </w:p>
    <w:p w14:paraId="16222A95" w14:textId="77777777" w:rsidR="00A07AE5" w:rsidRPr="00A22BD2" w:rsidRDefault="00A07AE5" w:rsidP="00A22BD2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A22BD2">
        <w:rPr>
          <w:rFonts w:eastAsia="Times New Roman"/>
          <w:bCs/>
          <w:lang w:eastAsia="ru-RU"/>
        </w:rPr>
        <w:t>осуществление надлежащих учета, хранения и уничтожения отдельных категорий материальных носителей информации.</w:t>
      </w:r>
    </w:p>
    <w:p w14:paraId="37C8470F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Категории субъектов, персональные данные которых обрабатываются: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работники (действующие и уволенные) Оператора; представители (поверенные) Оператора; владельцы Оператора - физические лица; участники судебных процессов и исполнительных производств, в которые вовлечен Оператор; персонал уполномоченных органов и организаций.</w:t>
      </w:r>
    </w:p>
    <w:p w14:paraId="195AD561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Категории и перечень обрабатываемых данных: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фамилия, имя, отчество, дата рождения и (или) возраст, место рождения; сведения о семейном положении, составе семьи и родственных отношениях; сведения о гражданстве или подданстве; пол, сведения о документе, удостоверяющем личность, сведения о месте жительства и (или) пребывания, сведения о месте осуществления деятельности, контактные (коммуникационные) данные; сведения об информационном (коммуникационном) взаимодействии; сведения о должности, структурном подразделении и текущем месте трудоустройства; сведения о текущей трудовой (служебной) деятельности; изображение (включая лицо); сведения о статусе и полномочиях на представление интересов; личная рукописная подпись (образец);электронная подпись; сведения об участии в капитале и (или) управлении юридических лиц, а также об иной аффилированности; сведения о наличии (отсутствии) нарушений применимых норм (включая правовые) и привлечении к соответствующей ответственности; сведения об участии в судопроизводстве; сведения о наличии (отсутствии) исполнительного производства.</w:t>
      </w:r>
    </w:p>
    <w:p w14:paraId="4CB8B64A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Способы обработки: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сбор, запись, систематизация, накопление, хранение, уточнение 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lastRenderedPageBreak/>
        <w:t>(обновление, изменение), извлечение, получение, сопоставление (сравнение), передача (доступ, предоставление), блокирование, удаление, уничтожение персональных данных.</w:t>
      </w:r>
    </w:p>
    <w:p w14:paraId="65361CBB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Срок обработки и хранения: до прекращения трудовых отношений и иных непосредственно связанных с ними отношений работника с Оператором + 5 лет (для целей исполнения Оператором обязанностей, предусмотренных налоговым законодательством); до окончания действия доверенности представителей (поверенных) Оператора + 3 года; до прекращения прямого или косвенного владения долей в уставном капитале + 5 лет; до окончания судебных процессах и исполнительных производствах + сроки обжалования определений и решений судов, а также обжалования постановлений и действий (бездействия) должностных лиц службы судебных приставов; до завершения взаимодействия Оператора с уполномоченными органами и организациями + 3 года.</w:t>
      </w:r>
    </w:p>
    <w:p w14:paraId="67F928B1" w14:textId="77777777" w:rsidR="00A07AE5" w:rsidRPr="00A07AE5" w:rsidRDefault="00A07AE5" w:rsidP="00A07AE5">
      <w:pPr>
        <w:pStyle w:val="ds-markdown-paragraph"/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C9B0AAE" w14:textId="77777777" w:rsidR="00D61D77" w:rsidRPr="00A22BD2" w:rsidRDefault="00D61D77" w:rsidP="00D61D77">
      <w:pPr>
        <w:pStyle w:val="a9"/>
        <w:numPr>
          <w:ilvl w:val="1"/>
          <w:numId w:val="1"/>
        </w:numPr>
        <w:shd w:val="clear" w:color="auto" w:fill="FFFFFF"/>
        <w:spacing w:before="165" w:after="165" w:line="343" w:lineRule="atLeast"/>
        <w:rPr>
          <w:rFonts w:asciiTheme="minorHAnsi" w:hAnsiTheme="minorHAnsi" w:cstheme="minorHAnsi"/>
          <w:b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b/>
          <w:sz w:val="22"/>
          <w:szCs w:val="22"/>
          <w:lang w:val="ru-RU" w:eastAsia="ru-RU"/>
        </w:rPr>
        <w:t xml:space="preserve">Цель: </w:t>
      </w:r>
      <w:r>
        <w:rPr>
          <w:rFonts w:asciiTheme="minorHAnsi" w:hAnsiTheme="minorHAnsi" w:cstheme="minorHAnsi"/>
          <w:b/>
          <w:sz w:val="22"/>
          <w:szCs w:val="22"/>
          <w:lang w:val="ru-RU" w:eastAsia="ru-RU"/>
        </w:rPr>
        <w:t>Сопровождение и поддержка</w:t>
      </w:r>
      <w:r w:rsidRPr="00A22BD2">
        <w:rPr>
          <w:rFonts w:asciiTheme="minorHAnsi" w:hAnsiTheme="minorHAnsi" w:cstheme="minorHAnsi"/>
          <w:b/>
          <w:sz w:val="22"/>
          <w:szCs w:val="22"/>
          <w:lang w:val="ru-RU" w:eastAsia="ru-RU"/>
        </w:rPr>
        <w:t xml:space="preserve"> деятельности.</w:t>
      </w:r>
    </w:p>
    <w:p w14:paraId="42F5A322" w14:textId="77777777" w:rsidR="00D61D77" w:rsidRPr="00A22BD2" w:rsidRDefault="00D61D77" w:rsidP="00D61D77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</w:pPr>
      <w:r w:rsidRPr="00A22BD2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 xml:space="preserve">Виды деятельности в рамках Цели: </w:t>
      </w:r>
    </w:p>
    <w:p w14:paraId="648014BC" w14:textId="77777777" w:rsidR="00D61D77" w:rsidRPr="00D61D77" w:rsidRDefault="00D61D77" w:rsidP="00D61D77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61D77">
        <w:rPr>
          <w:rFonts w:eastAsia="Times New Roman"/>
          <w:bCs/>
          <w:lang w:eastAsia="ru-RU"/>
        </w:rPr>
        <w:t>ведение договорной работы, в том числе заключение, исполнение, изменение и прекращение договоров и соглашений с контрагентами;</w:t>
      </w:r>
    </w:p>
    <w:p w14:paraId="20A851C8" w14:textId="77777777" w:rsidR="00D61D77" w:rsidRPr="00D61D77" w:rsidRDefault="00D61D77" w:rsidP="00D61D77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61D77">
        <w:rPr>
          <w:rFonts w:eastAsia="Times New Roman"/>
          <w:bCs/>
          <w:lang w:eastAsia="ru-RU"/>
        </w:rPr>
        <w:t>осуществление финансовых расчетов с лицами, не являющимися персоналом, ведение соответствующего бухгалтерского и налогового учета, независимая проверка бухгалтерской (финансовой) отчетности;</w:t>
      </w:r>
    </w:p>
    <w:p w14:paraId="74562531" w14:textId="77777777" w:rsidR="00D61D77" w:rsidRPr="00D61D77" w:rsidRDefault="00D61D77" w:rsidP="00D61D77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61D77">
        <w:rPr>
          <w:rFonts w:eastAsia="Times New Roman"/>
          <w:bCs/>
          <w:lang w:eastAsia="ru-RU"/>
        </w:rPr>
        <w:t>принятие мер должной осмотрительности в отношении потенциальных и действующих контрагентов, включающее в себя управление связанными с контрагентами финансовыми, коммерческими, юридическими, регуляторными, операционными, контрактными, репутационными и комплаенс рисками, а также проверку полноты и достоверности предоставленных потенциальными и действующими контрагентами сведений;</w:t>
      </w:r>
    </w:p>
    <w:p w14:paraId="27DDCA34" w14:textId="77777777" w:rsidR="00D61D77" w:rsidRPr="00D61D77" w:rsidRDefault="00D61D77" w:rsidP="00D61D77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D61D77">
        <w:rPr>
          <w:rFonts w:eastAsia="Times New Roman"/>
          <w:bCs/>
          <w:lang w:eastAsia="ru-RU"/>
        </w:rPr>
        <w:t>получение разрешения на право осуществления отдельных видов собственной деятельности и (или) получение подтверждения соответствия собственной продукции применимым требованиям.</w:t>
      </w:r>
    </w:p>
    <w:p w14:paraId="02A2FB0B" w14:textId="77777777" w:rsidR="00D61D77" w:rsidRPr="00A07AE5" w:rsidRDefault="00D61D77" w:rsidP="00C34B7C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Категории субъектов, персональные данные которых обрабатываются:</w:t>
      </w:r>
      <w:r w:rsidRPr="00D61D77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</w:t>
      </w:r>
      <w:r w:rsidR="00C34B7C" w:rsidRPr="00C34B7C">
        <w:rPr>
          <w:rFonts w:asciiTheme="minorHAnsi" w:hAnsiTheme="minorHAnsi" w:cstheme="minorHAnsi"/>
          <w:sz w:val="22"/>
          <w:szCs w:val="22"/>
          <w:lang w:val="ru-RU" w:eastAsia="ru-RU"/>
        </w:rPr>
        <w:t>работники (действующие и уволенные) Оператора</w:t>
      </w:r>
      <w:r w:rsidR="00C34B7C">
        <w:rPr>
          <w:rFonts w:asciiTheme="minorHAnsi" w:hAnsiTheme="minorHAnsi" w:cstheme="minorHAnsi"/>
          <w:sz w:val="22"/>
          <w:szCs w:val="22"/>
          <w:lang w:val="ru-RU" w:eastAsia="ru-RU"/>
        </w:rPr>
        <w:t>,</w:t>
      </w:r>
      <w:r w:rsidR="00C34B7C" w:rsidRPr="00C34B7C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персонал контрагентов Оператора (клиентов, поставщиков, партнеров)</w:t>
      </w:r>
      <w:r w:rsidR="00C34B7C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, </w:t>
      </w:r>
      <w:r w:rsidR="00C34B7C" w:rsidRPr="00C34B7C">
        <w:rPr>
          <w:rFonts w:asciiTheme="minorHAnsi" w:hAnsiTheme="minorHAnsi" w:cstheme="minorHAnsi"/>
          <w:sz w:val="22"/>
          <w:szCs w:val="22"/>
          <w:lang w:val="ru-RU" w:eastAsia="ru-RU"/>
        </w:rPr>
        <w:t>контрагенты Оператора – физические лица (клиенты, поставщики, партнеры)</w:t>
      </w:r>
      <w:r w:rsidR="00C34B7C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, </w:t>
      </w:r>
      <w:r w:rsidR="00C34B7C" w:rsidRPr="00C34B7C">
        <w:rPr>
          <w:rFonts w:asciiTheme="minorHAnsi" w:hAnsiTheme="minorHAnsi" w:cstheme="minorHAnsi"/>
          <w:sz w:val="22"/>
          <w:szCs w:val="22"/>
          <w:lang w:val="ru-RU" w:eastAsia="ru-RU"/>
        </w:rPr>
        <w:t>представители (поверенные) Оператора</w:t>
      </w:r>
      <w:r w:rsidR="00C34B7C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, </w:t>
      </w:r>
      <w:r w:rsidR="00C34B7C" w:rsidRPr="00C34B7C">
        <w:rPr>
          <w:rFonts w:asciiTheme="minorHAnsi" w:hAnsiTheme="minorHAnsi" w:cstheme="minorHAnsi"/>
          <w:sz w:val="22"/>
          <w:szCs w:val="22"/>
          <w:lang w:val="ru-RU" w:eastAsia="ru-RU"/>
        </w:rPr>
        <w:t>владельцы Оператора - физические лица</w:t>
      </w:r>
      <w:r w:rsidR="00C34B7C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, </w:t>
      </w:r>
      <w:r w:rsidR="00C34B7C" w:rsidRPr="00C34B7C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владельцы и </w:t>
      </w:r>
      <w:proofErr w:type="spellStart"/>
      <w:r w:rsidR="00C34B7C" w:rsidRPr="00C34B7C">
        <w:rPr>
          <w:rFonts w:asciiTheme="minorHAnsi" w:hAnsiTheme="minorHAnsi" w:cstheme="minorHAnsi"/>
          <w:sz w:val="22"/>
          <w:szCs w:val="22"/>
          <w:lang w:val="ru-RU" w:eastAsia="ru-RU"/>
        </w:rPr>
        <w:t>аффилиаты</w:t>
      </w:r>
      <w:proofErr w:type="spellEnd"/>
      <w:r w:rsidR="00C34B7C" w:rsidRPr="00C34B7C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контрагентов Оператора</w:t>
      </w:r>
      <w:r w:rsidR="00C34B7C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, </w:t>
      </w:r>
      <w:r w:rsidR="00C34B7C" w:rsidRPr="00C34B7C">
        <w:rPr>
          <w:rFonts w:asciiTheme="minorHAnsi" w:hAnsiTheme="minorHAnsi" w:cstheme="minorHAnsi"/>
          <w:sz w:val="22"/>
          <w:szCs w:val="22"/>
          <w:lang w:val="ru-RU" w:eastAsia="ru-RU"/>
        </w:rPr>
        <w:t>лица, связанные с ключевым персоналом контрагентов Оператора</w:t>
      </w:r>
      <w:r w:rsidR="00C34B7C">
        <w:rPr>
          <w:rFonts w:asciiTheme="minorHAnsi" w:hAnsiTheme="minorHAnsi" w:cstheme="minorHAnsi"/>
          <w:sz w:val="22"/>
          <w:szCs w:val="22"/>
          <w:lang w:val="ru-RU" w:eastAsia="ru-RU"/>
        </w:rPr>
        <w:t>,</w:t>
      </w:r>
      <w:r w:rsidR="00C34B7C" w:rsidRPr="00C34B7C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персонал уполномоченных органов и организаций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.</w:t>
      </w:r>
    </w:p>
    <w:p w14:paraId="418599C8" w14:textId="77777777" w:rsidR="00D61D77" w:rsidRPr="00A07AE5" w:rsidRDefault="00D61D77" w:rsidP="00C34B7C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Категории и перечень обрабатываемых данных: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фамилия, имя, отчество, дата рождения и (или) возраст, место рождения; </w:t>
      </w:r>
      <w:r w:rsidR="00C34B7C">
        <w:rPr>
          <w:rFonts w:asciiTheme="minorHAnsi" w:hAnsiTheme="minorHAnsi" w:cstheme="minorHAnsi"/>
          <w:sz w:val="22"/>
          <w:szCs w:val="22"/>
          <w:lang w:val="ru-RU" w:eastAsia="ru-RU"/>
        </w:rPr>
        <w:t>половая принадлежность</w:t>
      </w:r>
      <w:r w:rsidR="00C34B7C" w:rsidRPr="00C34B7C">
        <w:rPr>
          <w:rFonts w:asciiTheme="minorHAnsi" w:hAnsiTheme="minorHAnsi" w:cstheme="minorHAnsi"/>
          <w:sz w:val="22"/>
          <w:szCs w:val="22"/>
          <w:lang w:val="ru-RU" w:eastAsia="ru-RU"/>
        </w:rPr>
        <w:t>;</w:t>
      </w:r>
      <w:r w:rsidR="00C34B7C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сведения о гражданстве или подданстве</w:t>
      </w:r>
      <w:r w:rsidR="00C34B7C" w:rsidRPr="00C34B7C">
        <w:rPr>
          <w:rFonts w:asciiTheme="minorHAnsi" w:hAnsiTheme="minorHAnsi" w:cstheme="minorHAnsi"/>
          <w:sz w:val="22"/>
          <w:szCs w:val="22"/>
          <w:lang w:val="ru-RU" w:eastAsia="ru-RU"/>
        </w:rPr>
        <w:t>;</w:t>
      </w:r>
      <w:r w:rsidR="00C34B7C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</w:t>
      </w:r>
      <w:r w:rsidR="00C34B7C" w:rsidRPr="00C34B7C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сведения о документе, удостоверяющем личность; сведения о месте осуществления деятельности; сведения о месте жительства и (или) пребывания; контактные (коммуникационные) данные; сведения об информационном (коммуникационном) </w:t>
      </w:r>
      <w:r w:rsidR="00C34B7C" w:rsidRPr="00C34B7C">
        <w:rPr>
          <w:rFonts w:asciiTheme="minorHAnsi" w:hAnsiTheme="minorHAnsi" w:cstheme="minorHAnsi"/>
          <w:sz w:val="22"/>
          <w:szCs w:val="22"/>
          <w:lang w:val="ru-RU" w:eastAsia="ru-RU"/>
        </w:rPr>
        <w:lastRenderedPageBreak/>
        <w:t>взаимодействии; сведения о должности, структурном подразделении и текущем месте трудоустройства; сведения о текущей трудовой (служебной) деятельности; персональные служебные идентификаторы; изображение (включая лицо); сведения о самостоятельной экономической деятельности; сведения об участии в капитале и (или) управлении юридических лиц, а также об иной аффилированности; сведения об участии в некоммерческих организациях; финансово-платежные сведения; сведения о наличии (отсутствии) нарушений применимых норм (включая правовые) и привлечении к соответствующей ответственности; сведения о статусе и полномочиях на представление интересов; сведения об индивидуальном налоговом учете; личная рукописная подпись (образец); сведения об индивидуальном налоговом учете; электронная подпись; сведения о договорах гражданско-правового характера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.</w:t>
      </w:r>
    </w:p>
    <w:p w14:paraId="3D695DC2" w14:textId="77777777" w:rsidR="00D61D77" w:rsidRPr="00A07AE5" w:rsidRDefault="00D61D77" w:rsidP="00D61D77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Способы обработки: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сбор, запись, систематизация, накопление, хранение, уточнение (обновление, изменение), извлечение, получение, </w:t>
      </w:r>
      <w:r w:rsidR="00C34B7C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поиск, копирование, 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сопоставление (сравнение), </w:t>
      </w:r>
      <w:r w:rsidR="00C34B7C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использование, 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передача (доступ, предоставление), </w:t>
      </w:r>
      <w:r w:rsidR="00C34B7C" w:rsidRPr="00C34B7C">
        <w:rPr>
          <w:rFonts w:asciiTheme="minorHAnsi" w:hAnsiTheme="minorHAnsi" w:cstheme="minorHAnsi"/>
          <w:sz w:val="22"/>
          <w:szCs w:val="22"/>
          <w:lang w:val="ru-RU" w:eastAsia="ru-RU"/>
        </w:rPr>
        <w:t>обезличивание (в пределах, допустимых применимым законодательством)</w:t>
      </w:r>
      <w:r w:rsidR="00C34B7C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, 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блокирование, удаление, уничтожение персональных данных.</w:t>
      </w:r>
    </w:p>
    <w:p w14:paraId="0E3EACA1" w14:textId="77777777" w:rsidR="00D61D77" w:rsidRDefault="00D61D77" w:rsidP="00C34B7C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C34B7C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Срок обработки и хранения: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</w:t>
      </w:r>
      <w:r w:rsidR="00C34B7C" w:rsidRPr="00C34B7C">
        <w:rPr>
          <w:rFonts w:asciiTheme="minorHAnsi" w:hAnsiTheme="minorHAnsi" w:cstheme="minorHAnsi"/>
          <w:sz w:val="22"/>
          <w:szCs w:val="22"/>
          <w:lang w:val="ru-RU" w:eastAsia="ru-RU"/>
        </w:rPr>
        <w:t>до прекращения трудовых отношений и иных непосредственно связанных с ними отношений работника с Оператором + 5 лет; до прекращения делового взаимодействия Оператора с контрагентами (юридическими лицами) + 3 года; до прекращения делового взаимодействия Оператора с контрагентами (физическими лицами) + 3 года; до окончания действия доверенности представителей (поверенных) Оператора + 3 года;</w:t>
      </w:r>
      <w:r w:rsidR="00C34B7C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</w:t>
      </w:r>
      <w:r w:rsidR="00C34B7C" w:rsidRPr="00C34B7C">
        <w:rPr>
          <w:rFonts w:asciiTheme="minorHAnsi" w:hAnsiTheme="minorHAnsi" w:cstheme="minorHAnsi"/>
          <w:sz w:val="22"/>
          <w:szCs w:val="22"/>
          <w:lang w:val="ru-RU" w:eastAsia="ru-RU"/>
        </w:rPr>
        <w:t>до завершения взаимодействия Оператора с уполномоченными органами и организациями + 3 года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.</w:t>
      </w:r>
    </w:p>
    <w:p w14:paraId="1571451A" w14:textId="77777777" w:rsidR="00D61D77" w:rsidRPr="00A07AE5" w:rsidRDefault="00D61D77" w:rsidP="00D61D77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</w:p>
    <w:p w14:paraId="3574BB28" w14:textId="77777777" w:rsidR="00C34B7C" w:rsidRPr="00A22BD2" w:rsidRDefault="00C34B7C" w:rsidP="00C34B7C">
      <w:pPr>
        <w:pStyle w:val="a9"/>
        <w:numPr>
          <w:ilvl w:val="1"/>
          <w:numId w:val="1"/>
        </w:numPr>
        <w:shd w:val="clear" w:color="auto" w:fill="FFFFFF"/>
        <w:spacing w:before="165" w:after="165" w:line="343" w:lineRule="atLeast"/>
        <w:rPr>
          <w:rFonts w:asciiTheme="minorHAnsi" w:hAnsiTheme="minorHAnsi" w:cstheme="minorHAnsi"/>
          <w:b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b/>
          <w:sz w:val="22"/>
          <w:szCs w:val="22"/>
          <w:lang w:val="ru-RU" w:eastAsia="ru-RU"/>
        </w:rPr>
        <w:t xml:space="preserve">Цель: </w:t>
      </w:r>
      <w:r w:rsidRPr="00C34B7C">
        <w:rPr>
          <w:rFonts w:asciiTheme="minorHAnsi" w:hAnsiTheme="minorHAnsi" w:cstheme="minorHAnsi"/>
          <w:b/>
          <w:sz w:val="22"/>
          <w:szCs w:val="22"/>
          <w:lang w:val="ru-RU" w:eastAsia="ru-RU"/>
        </w:rPr>
        <w:t>Информационно-технологическое обеспечение деятельности</w:t>
      </w:r>
      <w:r w:rsidRPr="00A22BD2">
        <w:rPr>
          <w:rFonts w:asciiTheme="minorHAnsi" w:hAnsiTheme="minorHAnsi" w:cstheme="minorHAnsi"/>
          <w:b/>
          <w:sz w:val="22"/>
          <w:szCs w:val="22"/>
          <w:lang w:val="ru-RU" w:eastAsia="ru-RU"/>
        </w:rPr>
        <w:t>.</w:t>
      </w:r>
    </w:p>
    <w:p w14:paraId="5A3CB6A9" w14:textId="77777777" w:rsidR="00C34B7C" w:rsidRPr="00A22BD2" w:rsidRDefault="00C34B7C" w:rsidP="00C34B7C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</w:pPr>
      <w:r w:rsidRPr="00A22BD2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 xml:space="preserve">Виды деятельности в рамках Цели: </w:t>
      </w:r>
    </w:p>
    <w:p w14:paraId="66385605" w14:textId="77777777" w:rsidR="00C34B7C" w:rsidRPr="004E4F0C" w:rsidRDefault="00C34B7C" w:rsidP="004E4F0C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4E4F0C">
        <w:rPr>
          <w:rFonts w:eastAsia="Times New Roman"/>
          <w:bCs/>
          <w:lang w:eastAsia="ru-RU"/>
        </w:rPr>
        <w:t>информационно-технологическое обеспечение, облегчение и повышение эффективности рабочих (служебных) коммуникаций персонала</w:t>
      </w:r>
      <w:r w:rsidR="004E4F0C" w:rsidRPr="004E4F0C">
        <w:rPr>
          <w:rFonts w:eastAsia="Times New Roman"/>
          <w:bCs/>
          <w:lang w:eastAsia="ru-RU"/>
        </w:rPr>
        <w:t>;</w:t>
      </w:r>
    </w:p>
    <w:p w14:paraId="1A48FBD9" w14:textId="77777777" w:rsidR="00C34B7C" w:rsidRPr="004E4F0C" w:rsidRDefault="00C34B7C" w:rsidP="004E4F0C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4E4F0C">
        <w:rPr>
          <w:rFonts w:eastAsia="Times New Roman"/>
          <w:bCs/>
          <w:lang w:eastAsia="ru-RU"/>
        </w:rPr>
        <w:t>мониторинг и контроль служебной эксплуатации (в т.ч. целевого использования) и сохранности программных и аппаратных средств, систем, сетей и сервисов, а также оказание персоналу эффективной технической поддержки при такой служебной эксплуатации</w:t>
      </w:r>
      <w:r w:rsidR="004E4F0C" w:rsidRPr="004E4F0C">
        <w:rPr>
          <w:rFonts w:eastAsia="Times New Roman"/>
          <w:bCs/>
          <w:lang w:eastAsia="ru-RU"/>
        </w:rPr>
        <w:t>;</w:t>
      </w:r>
    </w:p>
    <w:p w14:paraId="7CF27B3C" w14:textId="77777777" w:rsidR="00C34B7C" w:rsidRPr="004E4F0C" w:rsidRDefault="00C34B7C" w:rsidP="004E4F0C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4E4F0C">
        <w:rPr>
          <w:rFonts w:eastAsia="Times New Roman"/>
          <w:bCs/>
          <w:lang w:eastAsia="ru-RU"/>
        </w:rPr>
        <w:t>предоставление в пользование и (или) служебная эксплуатация программных и аппаратных средств (включая персональные компьютеры, офисное оборудование, средства связи, средства защиты информации), информационных систем, вычислительных и (теле) коммуникационных сетей и сервисов, а также надлежащий учет и возмещение расходов на служебную эксплуатацию таких программных и аппаратных средств, систем, сетей и сервисов</w:t>
      </w:r>
      <w:r w:rsidR="004E4F0C" w:rsidRPr="004E4F0C">
        <w:rPr>
          <w:rFonts w:eastAsia="Times New Roman"/>
          <w:bCs/>
          <w:lang w:eastAsia="ru-RU"/>
        </w:rPr>
        <w:t>;</w:t>
      </w:r>
    </w:p>
    <w:p w14:paraId="7D6EB0F8" w14:textId="77777777" w:rsidR="00C34B7C" w:rsidRPr="004E4F0C" w:rsidRDefault="004E4F0C" w:rsidP="00C34B7C">
      <w:pPr>
        <w:pStyle w:val="ac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eastAsia="Times New Roman"/>
          <w:bCs/>
          <w:lang w:eastAsia="ru-RU"/>
        </w:rPr>
      </w:pPr>
      <w:r w:rsidRPr="004E4F0C">
        <w:rPr>
          <w:rFonts w:eastAsia="Times New Roman"/>
          <w:bCs/>
          <w:lang w:eastAsia="ru-RU"/>
        </w:rPr>
        <w:t xml:space="preserve">обеспечение информационной безопасности, включая установление личности (идентификация) и (или) удостоверение личности ( аутентификация), а также </w:t>
      </w:r>
      <w:r w:rsidRPr="004E4F0C">
        <w:rPr>
          <w:rFonts w:eastAsia="Times New Roman"/>
          <w:bCs/>
          <w:lang w:eastAsia="ru-RU"/>
        </w:rPr>
        <w:lastRenderedPageBreak/>
        <w:t>обеспечение надлежащего оборота и защиты сведений, составляющих охраняемую законом тайну и интеллектуальную собственность</w:t>
      </w:r>
      <w:r w:rsidR="00C34B7C" w:rsidRPr="004E4F0C">
        <w:rPr>
          <w:rFonts w:eastAsia="Times New Roman"/>
          <w:bCs/>
          <w:lang w:eastAsia="ru-RU"/>
        </w:rPr>
        <w:t>.</w:t>
      </w:r>
    </w:p>
    <w:p w14:paraId="1A8803D2" w14:textId="77777777" w:rsidR="00C34B7C" w:rsidRPr="00A07AE5" w:rsidRDefault="00C34B7C" w:rsidP="00C34B7C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Категории субъектов, персональные данные которых обрабатываются:</w:t>
      </w:r>
      <w:r w:rsidRPr="00D61D77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</w:t>
      </w:r>
      <w:r w:rsidRPr="00C34B7C">
        <w:rPr>
          <w:rFonts w:asciiTheme="minorHAnsi" w:hAnsiTheme="minorHAnsi" w:cstheme="minorHAnsi"/>
          <w:sz w:val="22"/>
          <w:szCs w:val="22"/>
          <w:lang w:val="ru-RU" w:eastAsia="ru-RU"/>
        </w:rPr>
        <w:t>работники (действующие и уволенные) Оператора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.</w:t>
      </w:r>
    </w:p>
    <w:p w14:paraId="6F074E27" w14:textId="77777777" w:rsidR="00C34B7C" w:rsidRPr="00A07AE5" w:rsidRDefault="00C34B7C" w:rsidP="004E4F0C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Категории и перечень обрабатываемых данных: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фамилия, имя, отчество, дата рождения и (или) возраст, </w:t>
      </w:r>
      <w:r w:rsidR="004E4F0C" w:rsidRPr="004E4F0C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сведения о месте жительства и (или) пребывания; сведения о месте осуществления деятельности; контактные (коммуникационные) данные; сведения об информационном (коммуникационном) взаимодействии; изображение (включая лицо); сведения о текущей трудовой (служебной) деятельности; сведения о должности, структурном подразделении и текущем месте трудоустройства; сведения об использовании сети «Интернет»; сведения о посещении и использовании Интернет-ресурсов; сведения об установке и использовании мобильных приложений; сведения о пользовательском устройстве; сведения об использовании и эксплуатации программных и аппаратных средств, информационных систем, вычислительных и коммуникационных сетей; сведения об использовании и эксплуатации телекоммуникационных сервисов; идентификационные, </w:t>
      </w:r>
      <w:proofErr w:type="spellStart"/>
      <w:r w:rsidR="004E4F0C" w:rsidRPr="004E4F0C">
        <w:rPr>
          <w:rFonts w:asciiTheme="minorHAnsi" w:hAnsiTheme="minorHAnsi" w:cstheme="minorHAnsi"/>
          <w:sz w:val="22"/>
          <w:szCs w:val="22"/>
          <w:lang w:val="ru-RU" w:eastAsia="ru-RU"/>
        </w:rPr>
        <w:t>аутентификационные</w:t>
      </w:r>
      <w:proofErr w:type="spellEnd"/>
      <w:r w:rsidR="004E4F0C" w:rsidRPr="004E4F0C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и </w:t>
      </w:r>
      <w:proofErr w:type="spellStart"/>
      <w:r w:rsidR="004E4F0C" w:rsidRPr="004E4F0C">
        <w:rPr>
          <w:rFonts w:asciiTheme="minorHAnsi" w:hAnsiTheme="minorHAnsi" w:cstheme="minorHAnsi"/>
          <w:sz w:val="22"/>
          <w:szCs w:val="22"/>
          <w:lang w:val="ru-RU" w:eastAsia="ru-RU"/>
        </w:rPr>
        <w:t>авторизационные</w:t>
      </w:r>
      <w:proofErr w:type="spellEnd"/>
      <w:r w:rsidR="004E4F0C" w:rsidRPr="004E4F0C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данные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.</w:t>
      </w:r>
    </w:p>
    <w:p w14:paraId="064E1739" w14:textId="77777777" w:rsidR="00C34B7C" w:rsidRPr="00A07AE5" w:rsidRDefault="00C34B7C" w:rsidP="00C34B7C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Способы обработки: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сбор, запись, систематизация, накопление, хранение, уточнение (обновление, изменение), извлечение, </w:t>
      </w:r>
      <w:r>
        <w:rPr>
          <w:rFonts w:asciiTheme="minorHAnsi" w:hAnsiTheme="minorHAnsi" w:cstheme="minorHAnsi"/>
          <w:sz w:val="22"/>
          <w:szCs w:val="22"/>
          <w:lang w:val="ru-RU" w:eastAsia="ru-RU"/>
        </w:rPr>
        <w:t xml:space="preserve">копирование, 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сопоставление (сравнение), </w:t>
      </w:r>
      <w:r>
        <w:rPr>
          <w:rFonts w:asciiTheme="minorHAnsi" w:hAnsiTheme="minorHAnsi" w:cstheme="minorHAnsi"/>
          <w:sz w:val="22"/>
          <w:szCs w:val="22"/>
          <w:lang w:val="ru-RU" w:eastAsia="ru-RU"/>
        </w:rPr>
        <w:t xml:space="preserve">использование, 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передача (доступ, предоставление), блокирование, удаление, уничтожение персональных данных.</w:t>
      </w:r>
    </w:p>
    <w:p w14:paraId="7CDD8C4B" w14:textId="77777777" w:rsidR="00C34B7C" w:rsidRPr="004E4F0C" w:rsidRDefault="00C34B7C" w:rsidP="004E4F0C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b/>
          <w:sz w:val="22"/>
          <w:szCs w:val="22"/>
          <w:lang w:val="ru-RU" w:eastAsia="ru-RU"/>
        </w:rPr>
      </w:pPr>
      <w:r w:rsidRPr="00C34B7C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Срок обработки и хранения: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</w:t>
      </w:r>
      <w:r w:rsidRPr="00C34B7C">
        <w:rPr>
          <w:rFonts w:asciiTheme="minorHAnsi" w:hAnsiTheme="minorHAnsi" w:cstheme="minorHAnsi"/>
          <w:sz w:val="22"/>
          <w:szCs w:val="22"/>
          <w:lang w:val="ru-RU" w:eastAsia="ru-RU"/>
        </w:rPr>
        <w:t>до прекращения трудовых отношений и иных непосредственно связанных с ними отношений работника с Оператором + 5 лет</w:t>
      </w:r>
      <w:r w:rsidR="004E4F0C" w:rsidRPr="004E4F0C">
        <w:rPr>
          <w:rFonts w:asciiTheme="minorHAnsi" w:hAnsiTheme="minorHAnsi" w:cstheme="minorHAnsi"/>
          <w:sz w:val="22"/>
          <w:szCs w:val="22"/>
          <w:lang w:val="ru-RU" w:eastAsia="ru-RU"/>
        </w:rPr>
        <w:t>.</w:t>
      </w:r>
    </w:p>
    <w:p w14:paraId="5A5C07FD" w14:textId="77777777" w:rsidR="00C34B7C" w:rsidRPr="00C34B7C" w:rsidRDefault="00C34B7C" w:rsidP="00C34B7C">
      <w:pPr>
        <w:pStyle w:val="a9"/>
        <w:shd w:val="clear" w:color="auto" w:fill="FFFFFF"/>
        <w:spacing w:before="165" w:after="165" w:line="343" w:lineRule="atLeast"/>
        <w:ind w:left="792" w:firstLine="0"/>
        <w:rPr>
          <w:rFonts w:asciiTheme="minorHAnsi" w:hAnsiTheme="minorHAnsi" w:cstheme="minorHAnsi"/>
          <w:b/>
          <w:sz w:val="22"/>
          <w:szCs w:val="22"/>
          <w:lang w:val="ru-RU" w:eastAsia="ru-RU"/>
        </w:rPr>
      </w:pPr>
    </w:p>
    <w:p w14:paraId="17AB60BC" w14:textId="77777777" w:rsidR="00A07AE5" w:rsidRPr="00A22BD2" w:rsidRDefault="00A07AE5" w:rsidP="00C34B7C">
      <w:pPr>
        <w:pStyle w:val="a9"/>
        <w:numPr>
          <w:ilvl w:val="1"/>
          <w:numId w:val="1"/>
        </w:numPr>
        <w:shd w:val="clear" w:color="auto" w:fill="FFFFFF"/>
        <w:spacing w:before="165" w:after="165" w:line="343" w:lineRule="atLeast"/>
        <w:rPr>
          <w:rFonts w:asciiTheme="minorHAnsi" w:hAnsiTheme="minorHAnsi" w:cstheme="minorHAnsi"/>
          <w:b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b/>
          <w:sz w:val="22"/>
          <w:szCs w:val="22"/>
          <w:lang w:val="ru-RU" w:eastAsia="ru-RU"/>
        </w:rPr>
        <w:t>Цель: Подбор персонала.</w:t>
      </w:r>
    </w:p>
    <w:p w14:paraId="24AACE63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Категории субъектов, персональные данные которых обрабатываются: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субъекты персональных данных - соискатели на замещение вакантной должности у Оператора.</w:t>
      </w:r>
    </w:p>
    <w:p w14:paraId="47BC6762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 xml:space="preserve">Категории и перечень обрабатываемых данных: 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фамилия, имя, отчество, дата рождения и (или) возраст, пол, изображение (включая лицо), сведения о месте жительства и (или) пребывания, сведения о семейном положении, составе семьи и родственных отношениях, контактные (коммуникационные) данные, сведения об образовании и обучении, сведения о текущей учебной деятельности, сведения о профессии, трудовой/профессиональной квалификации и профессионализме; сведения о личностных знаниях, умениях и навыках; сведения о личностных качествах, сведения о личностных потребностях, интересах, предпочтениях и ожиданиях; сведения о событиях жизненного пути, личном опыте и иных личностных аспектах; сведения об определении актуальных рисков различного характера и их уровня; сведения о профессиональном развитии; сведения о профессиональных предпочтениях и ожиданиях; сведения о профессиональных и (или) научных интересах; сведения о достижениях, заслугах, поощрениях и наградах; сведения о должности, структурном подразделении и текущем месте трудоустройства; сведения о текущей трудовой (служебной) деятельности; сведения о 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lastRenderedPageBreak/>
        <w:t>предшествующей трудовой (служебной) деятельности; сведения о прохождении гражданской службы; сведения о (не)трудоспособности; сведения о социальном положении (статусе).</w:t>
      </w:r>
    </w:p>
    <w:p w14:paraId="21D6F604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Специальные категории персональных данных: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сведения о наличии (отсутствии, прекращении) судимости, сведения о состоянии здоровья в отношении инвалидности.</w:t>
      </w:r>
    </w:p>
    <w:p w14:paraId="4EA8C202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Способы обработки: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сбор, запись, систематизация, накопление, хранение, уточнение (обновление, изменение), извлечение, получение, поиск, копирование, использование, сопоставление, обезличивание, передача (доступ, предоставление) блокирование, удаление, уничтожение персональных данных.</w:t>
      </w:r>
    </w:p>
    <w:p w14:paraId="3B27964D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Срок обработки и хранения: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до заключения трудового договора с соискателем или даты уведомления соискателя об отказе в приеме на работу + 3 месяца, а в случаях, необходимых для исполнения Оператором своих обязанностей, установленных налоговым законодательством – +5 лет (если персональные данные соискателя зафиксированы в первичных учетных документах об оказании услуг по подбору персонала).</w:t>
      </w:r>
    </w:p>
    <w:p w14:paraId="78BDDE10" w14:textId="77777777" w:rsidR="00A07AE5" w:rsidRPr="00A07AE5" w:rsidRDefault="00A07AE5" w:rsidP="00A07AE5">
      <w:pPr>
        <w:pStyle w:val="ds-markdown-paragraph"/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6FD00B4" w14:textId="77777777" w:rsidR="00A07AE5" w:rsidRPr="00A22BD2" w:rsidRDefault="00A07AE5" w:rsidP="00A22BD2">
      <w:pPr>
        <w:pStyle w:val="a9"/>
        <w:numPr>
          <w:ilvl w:val="1"/>
          <w:numId w:val="1"/>
        </w:numPr>
        <w:shd w:val="clear" w:color="auto" w:fill="FFFFFF"/>
        <w:spacing w:before="165" w:after="165" w:line="343" w:lineRule="atLeast"/>
        <w:rPr>
          <w:rFonts w:asciiTheme="minorHAnsi" w:hAnsiTheme="minorHAnsi" w:cstheme="minorHAnsi"/>
          <w:b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b/>
          <w:sz w:val="22"/>
          <w:szCs w:val="22"/>
          <w:lang w:val="ru-RU" w:eastAsia="ru-RU"/>
        </w:rPr>
        <w:t>Цель: Управление персоналом.</w:t>
      </w:r>
    </w:p>
    <w:p w14:paraId="5310BAA7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Виды деятельности в рамках цели: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оформление приема на работу; ознакомление и адаптация к трудовой деятельности и социальной среде; выполнение трудовой функции и исполнение должностных (служебных) обязанностей; ведение кадрового и воинского учета; принятие управленческих и кадровых решений, обеспечение развития трудовой карьеры; предоставление отпуска и дополнительных дней отдыха (отгул); планирование работы персонала и управление производительностью труда, мониторинг и контроль количества и качества выполняемой работы, а также рационального использования рабочего времени, проверка и оценка исполнения должностных обязанностей; рассмотрение и разрешение трудовых споров, конфликтных ситуаций и иных разногласий в контексте трудовых отношений; обеспечение поощрения за добросовестный и эффективный труд, а также признание профессиональных достижений, личных заслуг, талантов и способностей; контроль соблюдения правил дисциплины труда и бережного отношения к имуществу работодателя и иных лиц; осуществление увольнения и проведение интервью (опроса) при увольнении; организация и проведение стажировки и (или) практики (ознакомительной, производственной или преддипломной); обеспечение кадрового документооборота (в письменной и электронной форме), ведение служебной переписки (в письменной и электронной форме), а также оформление и применение электронных подписей.</w:t>
      </w:r>
    </w:p>
    <w:p w14:paraId="43D57A86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Категории субъектов, персональные данные которых обрабатываются: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работники (действующие и уволенные) Оператора; члены семьи и иные родственники работников Оператора; стажёры (практиканты) Оператора; контактные лица работников Оператора.</w:t>
      </w:r>
    </w:p>
    <w:p w14:paraId="6FCA490F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 xml:space="preserve">Категории и перечень обрабатываемых данных: 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фамилия, имя, отчество, дата рождения и (или) возраст, пол, сведения о документе, удостоверяющем личность, изображение (включая лицо), сведения о месте жительства и (или) пребывания, сведения о месте осуществления деятельности, сведения о семейном положении, составе семьи и родственных отношениях, 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lastRenderedPageBreak/>
        <w:t>контактные (коммуникационные) данные, сведения об образовании и обучении, сведения о текущей учебной деятельности, сведения о профессии, трудовой/профессиональной квалификации и профессионализме; сведения о личностных знаниях, умениях и навыках; сведения о профессиональном развитии; сведения о профессиональных предпочтениях и ожиданиях; сведения о профессиональных и (или) научных интересах; сведения о достижениях, заслугах, поощрениях и наградах; сведения о должности, структурном подразделении и текущем месте трудоустройства; сведения о текущей трудовой (служебной) деятельности; сведения о предшествующей трудовой (служебной) деятельности; сведения о (не)трудоспособности; сведения об отношении к воинской обязанности и о воинском учете; сведения о стажировке, практике и наставничестве; сведения о доходах, расходах и удержаниях, связанных с трудовой (служебной) деятельностью; сведения о продуктивности трудовой (служебной) деятельности и об удовлетворенности такой деятельностью; сведения о рабочем времени, страховом стаже и льготах; сведения об индивидуальном налоговом учете; сведения об обязательном медицинском, пенсионном и социальном страховании; сведения о пенсионном обеспечении.</w:t>
      </w:r>
    </w:p>
    <w:p w14:paraId="3E61B13F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Специальные категории персональных данных: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сведения о состоянии здоровья в отношении (не)трудоспособности; сведения о состоянии здоровья в отношении инвалидности; сведения о состоянии здоровья в отношении беременности; сведения о состоянии здоровья в отношении годности к военной службе.</w:t>
      </w:r>
    </w:p>
    <w:p w14:paraId="44D98DD6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Способы обработки: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сбор, запись, систематизация, накопление, хранение, уточнение (обновление, изменение), извлечение, получение, сопоставление (сравнение), использование, обезличивание (в пределах, допустимых применимым законодательством), передача (доступ, предоставление), блокирование, удаление, уничтожение персональных данных.</w:t>
      </w:r>
    </w:p>
    <w:p w14:paraId="69231D50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 xml:space="preserve">Срок обработки и хранения: 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до прекращения трудовых отношений и иных непосредственно связанных с ними отношений работника с Оператором + 5 лет (для целей исполнения Оператором обязанностей, предусмотренных налоговым законодательством); до прекращения трудовых отношений и иных непосредственно связанных с ними отношений работника с Оператором + 6 месяцев (в остальных случаях); до прекращения профессионального обучения стажёра (практиканта) у Оператора + 3 года.</w:t>
      </w:r>
    </w:p>
    <w:p w14:paraId="03286659" w14:textId="77777777" w:rsidR="00A07AE5" w:rsidRPr="00A07AE5" w:rsidRDefault="00A07AE5" w:rsidP="00A07AE5">
      <w:pPr>
        <w:pStyle w:val="ds-markdown-paragraph"/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FEB2778" w14:textId="77777777" w:rsidR="00A07AE5" w:rsidRPr="00A22BD2" w:rsidRDefault="00A07AE5" w:rsidP="00A22BD2">
      <w:pPr>
        <w:pStyle w:val="a9"/>
        <w:numPr>
          <w:ilvl w:val="1"/>
          <w:numId w:val="1"/>
        </w:numPr>
        <w:shd w:val="clear" w:color="auto" w:fill="FFFFFF"/>
        <w:spacing w:before="165" w:after="165" w:line="343" w:lineRule="atLeast"/>
        <w:rPr>
          <w:rFonts w:asciiTheme="minorHAnsi" w:hAnsiTheme="minorHAnsi" w:cstheme="minorHAnsi"/>
          <w:b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b/>
          <w:sz w:val="22"/>
          <w:szCs w:val="22"/>
          <w:lang w:val="ru-RU" w:eastAsia="ru-RU"/>
        </w:rPr>
        <w:t>Цель: Вознаграждение персонала.</w:t>
      </w:r>
    </w:p>
    <w:p w14:paraId="3B55F6D8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Виды деятельности в рамках цели: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расчет и выплата заработной платы, доплат, премий, бонусов</w:t>
      </w:r>
      <w:r w:rsidR="007D7E02">
        <w:rPr>
          <w:rFonts w:asciiTheme="minorHAnsi" w:hAnsiTheme="minorHAnsi" w:cstheme="minorHAnsi"/>
          <w:sz w:val="22"/>
          <w:szCs w:val="22"/>
          <w:lang w:val="ru-RU" w:eastAsia="ru-RU"/>
        </w:rPr>
        <w:t>,</w:t>
      </w:r>
      <w:r w:rsidR="007D7E02" w:rsidRPr="007D7E02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пособий, возмещений по понесенным расходам, компенсаций, материальной помощи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и прочих выплат, а также предоставление налоговых вычетов; расчет и осуществление удержаний из заработной платы и иных доходов в предусмотренных законом случаях; ведение бухгалтерского и налогового учета в отношении персонала; организация предоставления банковских карт для личного и (или) служебного использования.</w:t>
      </w:r>
    </w:p>
    <w:p w14:paraId="6BEB9B8D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Категории субъектов, персональные данные которых обрабатываются: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работники (действующие и уволенные) Оператора; члены семьи и иные родственники работников Оператора; получатели выплат, связанных с работниками Оператора.</w:t>
      </w:r>
    </w:p>
    <w:p w14:paraId="48BB5D51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lastRenderedPageBreak/>
        <w:t>Категории и перечень обрабатываемых данных: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фамилия, имя, отчество, дата рождения и (или) возраст, пол, сведения о гражданстве или подданстве; контактные (коммуникационные) данные; сведения о семейном положении, составе семьи и родственных отношениях; сведения о документе, удостоверяющем личность; сведения о месте жительства и (или) пребывания, сведения о должности, структурном подразделении и текущем месте трудоустройства; сведения о текущей трудовой (служебной) деятельности; сведения о предшествующей трудовой (служебной) деятельности; сведения о (не)трудоспособности; сведения о стажировке, практике и наставничестве; сведения о продуктивности трудовой (служебной) деятельности и об удовлетворенности такой деятельностью; сведения о рабочем времени, страховом стаже и льготах; сведения о доходах, расходах и удержаниях, связанных с трудовой (служебной) деятельностью; сведения об индивидуальном налоговом учете; сведения об обязательном медицинском, пенсионном и социальном страховании; сведения о пенсионном обеспечении; личная рукописная подпись (образец); финансово-платежные сведения; сведения об участии в судопроизводстве; сведения о наличии (отсутствии) исполнительного производства.</w:t>
      </w:r>
    </w:p>
    <w:p w14:paraId="56F7D83F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Специальные категории персональных данных: сведения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о состоянии здоровья в отношении (не)трудоспособности; сведения о состоянии здоровья в отношении инвалидности; сведения о состоянии здоровья в отношении беременности.</w:t>
      </w:r>
    </w:p>
    <w:p w14:paraId="7D2FD155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Способы обработки: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сбор, запись, систематизация, накопление, хранение, уточнение (обновление, изменение), извлечение, получение, сопоставление (сравнение), объединение (связывание); использование, обезличивание (в пределах, допустимых применимым законодательством), передача (доступ, предоставление), блокирование, удаление, уничтожение персональных данных.</w:t>
      </w:r>
    </w:p>
    <w:p w14:paraId="2E7EB206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Срок обработки и хранения: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до прекращения трудовых отношений и иных непосредственно связанных с ними отношений работника с Оператором + 5 лет.</w:t>
      </w:r>
    </w:p>
    <w:p w14:paraId="4D806BAB" w14:textId="77777777" w:rsidR="00A07AE5" w:rsidRPr="00A07AE5" w:rsidRDefault="00A07AE5" w:rsidP="00A07AE5">
      <w:pPr>
        <w:pStyle w:val="ds-markdown-paragraph"/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2AF50A4" w14:textId="77777777" w:rsidR="00A07AE5" w:rsidRPr="00A22BD2" w:rsidRDefault="00A07AE5" w:rsidP="00A22BD2">
      <w:pPr>
        <w:pStyle w:val="a9"/>
        <w:numPr>
          <w:ilvl w:val="1"/>
          <w:numId w:val="1"/>
        </w:numPr>
        <w:shd w:val="clear" w:color="auto" w:fill="FFFFFF"/>
        <w:spacing w:before="165" w:after="165" w:line="343" w:lineRule="atLeast"/>
        <w:rPr>
          <w:rFonts w:asciiTheme="minorHAnsi" w:hAnsiTheme="minorHAnsi" w:cstheme="minorHAnsi"/>
          <w:b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b/>
          <w:sz w:val="22"/>
          <w:szCs w:val="22"/>
          <w:lang w:val="ru-RU" w:eastAsia="ru-RU"/>
        </w:rPr>
        <w:t>Цель: Поддержка и мотивация персонала.</w:t>
      </w:r>
    </w:p>
    <w:p w14:paraId="2AB59565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4E4F0C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Виды деятельности в рамках цели: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участие в программах добровольного медицинского и иного страхования; участие в программах лояльности различного характера и иные меры стимулирования (поощрения); оценка степени удовлетворенности работников своим трудом, текущим местом работы и условиями работы, а также оценка внешнего восприятия работодателя и его практик; организация добровольного участия в несвязанных с трудовой (служебной) деятельностью внутренних мероприятиях, а также в общественных и благотворительных мероприятиях.</w:t>
      </w:r>
    </w:p>
    <w:p w14:paraId="13311A29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4E4F0C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 xml:space="preserve">Категории субъектов, персональные данные которых обрабатываются: 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работники (действующие и уволенные) Оператора; члены семьи и иные родственники работников Оператора.</w:t>
      </w:r>
    </w:p>
    <w:p w14:paraId="5DC561E5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4E4F0C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Категории и перечень обрабатываемых данных: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фамилия, имя, отчество, дата рождения и (или) возраст, пол; сведения о гражданстве или подданстве; сведения о месте осуществления деятельности; контактные (коммуникационные) данные; сведения о семейном положении, 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lastRenderedPageBreak/>
        <w:t>составе семьи и родственных отношениях; сведения о документе, удостоверяющем личность; сведения о месте жительства и (или) пребывания, сведения о должности, структурном подразделении и текущем месте трудоустройства; сведения о текущей трудовой (служебной) деятельности; сведения о рабочем времени, страховом стаже и льготах; сведения о (не)трудоспособности; сведения о доходах, расходах и удержаниях, связанных с трудовой (служебной) деятельностью; сведения о добровольном личном и имущественном страховании; сведения о пенсионном обеспечении; изображение (включая лицо); сведения об образовании и обучении; сведения о достижениях, заслугах, поощрениях и наградах; сведения о продуктивности трудовой (служебной) деятельности и об удовлетворенности такой деятельностью.</w:t>
      </w:r>
    </w:p>
    <w:p w14:paraId="78498792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4E4F0C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 xml:space="preserve">Способы обработки: 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сбор, запись, систематизация, накопление, хранение, уточнение (обновление, изменение), извлечение, получение, сопоставление (сравнение), объединение (связывание); использование, передача (доступ, предоставление), блокирование, удаление, уничтожение персональных данных.</w:t>
      </w:r>
    </w:p>
    <w:p w14:paraId="37E2F622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4E4F0C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Срок обработки и хранения: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до прекращения трудовых отношений и иных непосредственно связанных с ними отношений работника с Оператором + 5 лет.</w:t>
      </w:r>
    </w:p>
    <w:p w14:paraId="19094734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</w:p>
    <w:p w14:paraId="13FD48FF" w14:textId="77777777" w:rsidR="00A07AE5" w:rsidRPr="00A22BD2" w:rsidRDefault="00A07AE5" w:rsidP="00A22BD2">
      <w:pPr>
        <w:pStyle w:val="a9"/>
        <w:numPr>
          <w:ilvl w:val="1"/>
          <w:numId w:val="1"/>
        </w:numPr>
        <w:shd w:val="clear" w:color="auto" w:fill="FFFFFF"/>
        <w:spacing w:before="165" w:after="165" w:line="343" w:lineRule="atLeast"/>
        <w:rPr>
          <w:rFonts w:asciiTheme="minorHAnsi" w:hAnsiTheme="minorHAnsi" w:cstheme="minorHAnsi"/>
          <w:b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b/>
          <w:sz w:val="22"/>
          <w:szCs w:val="22"/>
          <w:lang w:val="ru-RU" w:eastAsia="ru-RU"/>
        </w:rPr>
        <w:t>Цель: Обеспечение пространственной мобильности персонала.</w:t>
      </w:r>
    </w:p>
    <w:p w14:paraId="76E60D77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Виды деятельности в рамках цели: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организация (в т.ч. оформление) деловых встреч и поездок, включая командировки и иные служебные поездки; обеспечение локальной транспортной мобильности (индивидуальная перевозка автотранспортом).</w:t>
      </w:r>
    </w:p>
    <w:p w14:paraId="729F7C39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Категории субъектов, персональные данные которых обрабатываются: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работники (действующие и уволенные) Оператора; участники и очевидцы дорожно-транспортного происшествия с транспортным средством Оператора.</w:t>
      </w:r>
    </w:p>
    <w:p w14:paraId="6B6D896C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Категории и перечень обрабатываемых данных: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фамилия, имя, отчество, дата рождения и (или) возраст, место рождения, пол; сведения о гражданстве или подданстве; сведения о месте жительства и (или) пребывания, сведения о месте осуществления деятельности; контактные (коммуникационные) данные; сведения о семейном положении, составе семьи и родственных отношениях; сведения о документе, удостоверяющем личность; сведения о должности, структурном подразделении и текущем месте трудоустройства; сведения о текущей трудовой (служебной) деятельности; сведения о доходах, расходах и удержаниях, связанных с трудовой (служебной) деятельностью; сведения о деловых поездках, включая командировки и иные служебные поездки; финансово-платежные сведения; сведения об управлении транспортными средствами; сведения о транспортном средстве; сведения о предоставлении и использовании транспортного средства; сведения о статусе и полномочиях на представление интересов; сведения о правонарушении (проступке), совершенного с использованием транспортного средства; сведения о дорожно-транспортном или ином происшествии с участием транспортного средства.</w:t>
      </w:r>
    </w:p>
    <w:p w14:paraId="643DD1AB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Способы обработки: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сбор, запись, систематизация, накопление, хранение, уточнение 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lastRenderedPageBreak/>
        <w:t>(обновление, изменение), извлечение, получение, сопоставление (сравнение), объединение (связывание); использование, передача (доступ, предоставление), блокирование, удаление, уничтожение персональных данных.</w:t>
      </w:r>
    </w:p>
    <w:p w14:paraId="32A17A71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D61D77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Срок обработки и хранения: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до прекращения трудовых отношений и иных непосредственно связанных с ними отношений работника с Оператором + 5 лет; до окончания оформления и расследования дорожно-транспортного происшествия + 3 года.</w:t>
      </w:r>
    </w:p>
    <w:p w14:paraId="77E31B69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</w:p>
    <w:p w14:paraId="5E9F8D98" w14:textId="77777777" w:rsidR="00A07AE5" w:rsidRPr="00A22BD2" w:rsidRDefault="00A07AE5" w:rsidP="00A22BD2">
      <w:pPr>
        <w:pStyle w:val="a9"/>
        <w:numPr>
          <w:ilvl w:val="1"/>
          <w:numId w:val="1"/>
        </w:numPr>
        <w:shd w:val="clear" w:color="auto" w:fill="FFFFFF"/>
        <w:spacing w:before="165" w:after="165" w:line="343" w:lineRule="atLeast"/>
        <w:rPr>
          <w:rFonts w:asciiTheme="minorHAnsi" w:hAnsiTheme="minorHAnsi" w:cstheme="minorHAnsi"/>
          <w:b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b/>
          <w:sz w:val="22"/>
          <w:szCs w:val="22"/>
          <w:lang w:val="ru-RU" w:eastAsia="ru-RU"/>
        </w:rPr>
        <w:t>Цель: Обеспечение продуктивности, развития и безопасности персонала.</w:t>
      </w:r>
    </w:p>
    <w:p w14:paraId="2A07E333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Виды деятельности в рамках цели: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поддержание эффективного информационного (коммуникационного) взаимодействия с персоналом; организация и (или) проведение обучения различного характера (включая инструктаж), повышения квалификации, профессиональной (пере)подготовки, проверка знаний и способностей, проведение интервью (опросов) служебного и иного характера; обеспечение, контроль, обучение (включая инструктаж), стажировка и проверка знаний в отношении охраны труда, техники безопасности, пожарной безопасности, гражданской обороны и защиты от чрезвычайных (аварийных) ситуаций; проведение специальной оценки условий труда (СОУТ) и оценки профессиональных рисков (ОПР); обеспечение служебной униформой, санитарно-бытовое обслуживание, медицинское обеспечение; организация проведения медицинских освидетельствований для определения возможности выполнения персоналом трудовой функции, а также для диагностики и предупреждения профессиональных заболеваний; расследование, оформление (рассмотрение), учет, оповещение в отношении микроповреждений (микротравм), несчастных случаев и профессиональных заболеваний.</w:t>
      </w:r>
    </w:p>
    <w:p w14:paraId="0BA3F359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Категории субъектов, персональные данные которых обрабатываются: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работники (действующие и уволенные) Оператора; члены семьи и иные родственники работников Оператора.</w:t>
      </w:r>
    </w:p>
    <w:p w14:paraId="2BBB4C50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Категории и перечень обрабатываемых данных: фамилия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>, имя, отчество, дата рождения и (или) возраст, пол; контактные (коммуникационные) данные; сведения об образовании и обучении; сведения о месте жительства и (или) пребывания, сведения о должности, структурном подразделении и текущем месте трудоустройства; сведения о текущей трудовой (служебной) деятельности; сведения о рабочем времени, страховом стаже и льготах; изображение (включая лицо), антропометрические данные, сведения об обеспечении средствами индивидуальной защиты и (или) форменной одеждой, сведения о несчастном случае в рамках трудовой (служебной) деятельности; сведения об обязательном медицинском, пенсионном и социальном страховании; сведения о результатах проведения специальной оценки условий труда; личная рукописная подпись.</w:t>
      </w:r>
    </w:p>
    <w:p w14:paraId="4B6B6EA1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Специальные категории персональных данных: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сведения о состоянии здоровья в отношении (не)трудоспособности; сведения о состоянии здоровья в отношении инвалидности; сведения о состоянии здоровья в отношении беременности.</w:t>
      </w:r>
    </w:p>
    <w:p w14:paraId="738000F5" w14:textId="77777777" w:rsidR="00A07AE5" w:rsidRP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Способы обработки: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сбор, запись, систематизация, накопление, хранение, уточнение 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lastRenderedPageBreak/>
        <w:t>(обновление, изменение), извлечение, получение, сопоставление (сравнение), объединение (связывание); использование, передача (доступ, предоставление), блокирование, удаление, уничтожение персональных данных.</w:t>
      </w:r>
    </w:p>
    <w:p w14:paraId="10B1BB7B" w14:textId="77777777" w:rsidR="00A07AE5" w:rsidRDefault="00A07AE5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A22BD2">
        <w:rPr>
          <w:rFonts w:asciiTheme="minorHAnsi" w:hAnsiTheme="minorHAnsi" w:cstheme="minorHAnsi"/>
          <w:sz w:val="22"/>
          <w:szCs w:val="22"/>
          <w:u w:val="single"/>
          <w:lang w:val="ru-RU" w:eastAsia="ru-RU"/>
        </w:rPr>
        <w:t>Срок обработки и хранения:</w:t>
      </w:r>
      <w:r w:rsidRPr="00A07AE5">
        <w:rPr>
          <w:rFonts w:asciiTheme="minorHAnsi" w:hAnsiTheme="minorHAnsi" w:cstheme="minorHAnsi"/>
          <w:sz w:val="22"/>
          <w:szCs w:val="22"/>
          <w:lang w:val="ru-RU" w:eastAsia="ru-RU"/>
        </w:rPr>
        <w:t xml:space="preserve"> до прекращения трудовых отношений и иных непосредственно связанных с ними отношений работника с Оператором + 5 лет.</w:t>
      </w:r>
    </w:p>
    <w:p w14:paraId="0D72168F" w14:textId="77777777" w:rsidR="00A22BD2" w:rsidRPr="00A07AE5" w:rsidRDefault="00A22BD2" w:rsidP="00A07AE5">
      <w:pPr>
        <w:pStyle w:val="a9"/>
        <w:shd w:val="clear" w:color="auto" w:fill="FFFFFF"/>
        <w:spacing w:before="165" w:after="165" w:line="343" w:lineRule="atLeast"/>
        <w:rPr>
          <w:rFonts w:asciiTheme="minorHAnsi" w:hAnsiTheme="minorHAnsi" w:cstheme="minorHAnsi"/>
          <w:sz w:val="22"/>
          <w:szCs w:val="22"/>
          <w:lang w:val="ru-RU" w:eastAsia="ru-RU"/>
        </w:rPr>
      </w:pPr>
    </w:p>
    <w:p w14:paraId="6CD81A41" w14:textId="77777777" w:rsidR="00425B66" w:rsidRPr="00425B66" w:rsidRDefault="00425B66" w:rsidP="00E27C5E">
      <w:pPr>
        <w:pStyle w:val="4"/>
        <w:numPr>
          <w:ilvl w:val="1"/>
          <w:numId w:val="1"/>
        </w:numPr>
        <w:shd w:val="clear" w:color="auto" w:fill="FFFFFF"/>
        <w:spacing w:before="219" w:line="343" w:lineRule="atLeast"/>
        <w:jc w:val="both"/>
        <w:rPr>
          <w:rStyle w:val="a3"/>
          <w:rFonts w:asciiTheme="minorHAnsi" w:hAnsiTheme="minorHAnsi" w:cstheme="minorHAnsi"/>
          <w:b/>
          <w:bCs/>
          <w:color w:val="auto"/>
        </w:rPr>
      </w:pPr>
      <w:r w:rsidRPr="00425B66">
        <w:rPr>
          <w:rStyle w:val="a3"/>
          <w:rFonts w:asciiTheme="minorHAnsi" w:hAnsiTheme="minorHAnsi" w:cstheme="minorHAnsi"/>
          <w:b/>
          <w:bCs/>
          <w:color w:val="auto"/>
        </w:rPr>
        <w:t>О</w:t>
      </w:r>
      <w:r>
        <w:rPr>
          <w:rStyle w:val="a3"/>
          <w:rFonts w:asciiTheme="minorHAnsi" w:hAnsiTheme="minorHAnsi" w:cstheme="minorHAnsi"/>
          <w:b/>
          <w:bCs/>
          <w:color w:val="auto"/>
        </w:rPr>
        <w:t>с</w:t>
      </w:r>
      <w:r w:rsidRPr="00425B66">
        <w:rPr>
          <w:rStyle w:val="a3"/>
          <w:rFonts w:asciiTheme="minorHAnsi" w:hAnsiTheme="minorHAnsi" w:cstheme="minorHAnsi"/>
          <w:b/>
          <w:bCs/>
          <w:color w:val="auto"/>
        </w:rPr>
        <w:t>обые положения:</w:t>
      </w:r>
    </w:p>
    <w:p w14:paraId="39741332" w14:textId="77777777" w:rsidR="00425B66" w:rsidRPr="004E2297" w:rsidRDefault="00425B66" w:rsidP="00E27C5E">
      <w:pPr>
        <w:pStyle w:val="ds-markdown-paragraph"/>
        <w:numPr>
          <w:ilvl w:val="2"/>
          <w:numId w:val="1"/>
        </w:numPr>
        <w:shd w:val="clear" w:color="auto" w:fill="FFFFFF"/>
        <w:spacing w:before="0" w:beforeAutospacing="0" w:after="48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Биометрические персональные данные. </w:t>
      </w:r>
      <w:r w:rsidRPr="00425B66">
        <w:rPr>
          <w:rFonts w:asciiTheme="minorHAnsi" w:hAnsiTheme="minorHAnsi" w:cstheme="minorHAnsi"/>
          <w:bCs/>
          <w:sz w:val="22"/>
          <w:szCs w:val="22"/>
        </w:rPr>
        <w:t>Оператор не собирает биометрические данные (например, отпечатки пальцев, сканы лица).</w:t>
      </w:r>
    </w:p>
    <w:p w14:paraId="35112813" w14:textId="77777777" w:rsidR="004E2297" w:rsidRPr="004E2297" w:rsidRDefault="004E2297" w:rsidP="00E27C5E">
      <w:pPr>
        <w:pStyle w:val="ds-markdown-paragraph"/>
        <w:numPr>
          <w:ilvl w:val="2"/>
          <w:numId w:val="1"/>
        </w:numPr>
        <w:shd w:val="clear" w:color="auto" w:fill="FFFFFF"/>
        <w:spacing w:before="0" w:beforeAutospacing="0" w:after="48" w:afterAutospacing="0" w:line="343" w:lineRule="atLeast"/>
        <w:jc w:val="both"/>
        <w:rPr>
          <w:rStyle w:val="a3"/>
          <w:rFonts w:asciiTheme="minorHAnsi" w:hAnsiTheme="minorHAnsi" w:cstheme="minorHAnsi"/>
          <w:b w:val="0"/>
          <w:bCs w:val="0"/>
          <w:sz w:val="22"/>
          <w:szCs w:val="22"/>
        </w:rPr>
      </w:pPr>
      <w:r w:rsidRPr="004E2297">
        <w:rPr>
          <w:rStyle w:val="a3"/>
          <w:rFonts w:asciiTheme="minorHAnsi" w:hAnsiTheme="minorHAnsi" w:cstheme="minorHAnsi"/>
          <w:bCs w:val="0"/>
          <w:sz w:val="22"/>
          <w:szCs w:val="22"/>
        </w:rPr>
        <w:t>Специальные категории персональных данных:</w:t>
      </w:r>
    </w:p>
    <w:p w14:paraId="6E3B429B" w14:textId="77777777" w:rsidR="004E2297" w:rsidRPr="004E2297" w:rsidRDefault="004E2297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E2297">
        <w:rPr>
          <w:rFonts w:asciiTheme="minorHAnsi" w:hAnsiTheme="minorHAnsi" w:cstheme="minorHAnsi"/>
          <w:sz w:val="22"/>
          <w:szCs w:val="22"/>
        </w:rPr>
        <w:t>Оператор не обрабатывает данные о расовой, национальной принадлежности, политических взглядах, религиозных убеждениях или интимной жизни.</w:t>
      </w:r>
    </w:p>
    <w:p w14:paraId="72772F1D" w14:textId="77777777" w:rsidR="004E2297" w:rsidRPr="004E2297" w:rsidRDefault="004E2297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E2297">
        <w:rPr>
          <w:rFonts w:asciiTheme="minorHAnsi" w:hAnsiTheme="minorHAnsi" w:cstheme="minorHAnsi"/>
          <w:sz w:val="22"/>
          <w:szCs w:val="22"/>
        </w:rPr>
        <w:t xml:space="preserve">Оператор обрабатывает данные о состоянии здоровья </w:t>
      </w:r>
      <w:r>
        <w:rPr>
          <w:rFonts w:asciiTheme="minorHAnsi" w:hAnsiTheme="minorHAnsi" w:cstheme="minorHAnsi"/>
          <w:sz w:val="22"/>
          <w:szCs w:val="22"/>
        </w:rPr>
        <w:t xml:space="preserve">субъектов персональных данных </w:t>
      </w:r>
      <w:r w:rsidRPr="004E2297">
        <w:rPr>
          <w:rFonts w:asciiTheme="minorHAnsi" w:hAnsiTheme="minorHAnsi" w:cstheme="minorHAnsi"/>
          <w:sz w:val="22"/>
          <w:szCs w:val="22"/>
        </w:rPr>
        <w:t xml:space="preserve">только с письменного согласия </w:t>
      </w:r>
      <w:r w:rsidR="000B6E97">
        <w:rPr>
          <w:rFonts w:asciiTheme="minorHAnsi" w:hAnsiTheme="minorHAnsi" w:cstheme="minorHAnsi"/>
          <w:sz w:val="22"/>
          <w:szCs w:val="22"/>
        </w:rPr>
        <w:t>Клиента</w:t>
      </w:r>
      <w:r w:rsidR="000B6E97" w:rsidRPr="004E2297">
        <w:rPr>
          <w:rFonts w:asciiTheme="minorHAnsi" w:hAnsiTheme="minorHAnsi" w:cstheme="minorHAnsi"/>
          <w:sz w:val="22"/>
          <w:szCs w:val="22"/>
        </w:rPr>
        <w:t xml:space="preserve"> </w:t>
      </w:r>
      <w:r w:rsidRPr="004E2297">
        <w:rPr>
          <w:rFonts w:asciiTheme="minorHAnsi" w:hAnsiTheme="minorHAnsi" w:cstheme="minorHAnsi"/>
          <w:sz w:val="22"/>
          <w:szCs w:val="22"/>
        </w:rPr>
        <w:t>или его законного представителя.</w:t>
      </w:r>
    </w:p>
    <w:p w14:paraId="615760A5" w14:textId="77777777" w:rsidR="00425B66" w:rsidRDefault="00425B66" w:rsidP="00E27C5E">
      <w:pPr>
        <w:pStyle w:val="ds-markdown-paragraph"/>
        <w:numPr>
          <w:ilvl w:val="2"/>
          <w:numId w:val="1"/>
        </w:numPr>
        <w:shd w:val="clear" w:color="auto" w:fill="FFFFFF"/>
        <w:spacing w:before="0" w:beforeAutospacing="0" w:after="48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E35AA">
        <w:rPr>
          <w:rStyle w:val="a3"/>
          <w:rFonts w:asciiTheme="minorHAnsi" w:hAnsiTheme="minorHAnsi" w:cstheme="minorHAnsi"/>
          <w:sz w:val="22"/>
          <w:szCs w:val="22"/>
        </w:rPr>
        <w:t>Достоверность данных</w:t>
      </w:r>
      <w:r w:rsidRPr="00FE35AA">
        <w:rPr>
          <w:rFonts w:asciiTheme="minorHAnsi" w:hAnsiTheme="minorHAnsi" w:cstheme="minorHAnsi"/>
          <w:sz w:val="22"/>
          <w:szCs w:val="22"/>
        </w:rPr>
        <w:t xml:space="preserve">. Оператор исходит из добросовестности субъектов персональных данных при предоставлении ими персональных данных через информационно-телекоммуникационную сеть Интернет. Ответственность за достоверность </w:t>
      </w:r>
      <w:r>
        <w:rPr>
          <w:rFonts w:asciiTheme="minorHAnsi" w:hAnsiTheme="minorHAnsi" w:cstheme="minorHAnsi"/>
          <w:sz w:val="22"/>
          <w:szCs w:val="22"/>
        </w:rPr>
        <w:t xml:space="preserve">персональных данных, </w:t>
      </w:r>
      <w:r w:rsidRPr="00FE35AA">
        <w:rPr>
          <w:rFonts w:asciiTheme="minorHAnsi" w:hAnsiTheme="minorHAnsi" w:cstheme="minorHAnsi"/>
          <w:sz w:val="22"/>
          <w:szCs w:val="22"/>
        </w:rPr>
        <w:t xml:space="preserve">предоставленных </w:t>
      </w:r>
      <w:r>
        <w:rPr>
          <w:rFonts w:asciiTheme="minorHAnsi" w:hAnsiTheme="minorHAnsi" w:cstheme="minorHAnsi"/>
          <w:sz w:val="22"/>
          <w:szCs w:val="22"/>
        </w:rPr>
        <w:t>такими способами,  лежит на лице, которое передало персональные данные.</w:t>
      </w:r>
    </w:p>
    <w:p w14:paraId="7023968B" w14:textId="77777777" w:rsidR="00DC0074" w:rsidRDefault="00DC0074" w:rsidP="00DC0074">
      <w:pPr>
        <w:pStyle w:val="ds-markdown-paragraph"/>
        <w:shd w:val="clear" w:color="auto" w:fill="FFFFFF"/>
        <w:spacing w:before="0" w:beforeAutospacing="0" w:line="343" w:lineRule="atLeast"/>
        <w:ind w:left="360"/>
        <w:jc w:val="both"/>
      </w:pPr>
    </w:p>
    <w:p w14:paraId="20535553" w14:textId="77777777" w:rsidR="00782190" w:rsidRPr="00DC0074" w:rsidRDefault="00782190" w:rsidP="00E27C5E">
      <w:pPr>
        <w:pStyle w:val="ac"/>
        <w:numPr>
          <w:ilvl w:val="0"/>
          <w:numId w:val="1"/>
        </w:numPr>
        <w:shd w:val="clear" w:color="auto" w:fill="FFFFFF"/>
        <w:spacing w:before="219" w:after="165" w:line="240" w:lineRule="auto"/>
        <w:jc w:val="both"/>
        <w:outlineLvl w:val="2"/>
        <w:rPr>
          <w:rFonts w:eastAsia="Times New Roman" w:cstheme="minorHAnsi"/>
          <w:b/>
          <w:bCs/>
          <w:caps/>
          <w:lang w:eastAsia="ru-RU"/>
        </w:rPr>
      </w:pPr>
      <w:r w:rsidRPr="00DC0074">
        <w:rPr>
          <w:rFonts w:eastAsia="Times New Roman"/>
          <w:b/>
          <w:caps/>
          <w:lang w:eastAsia="ru-RU"/>
        </w:rPr>
        <w:t>Меры по защите персональных данных</w:t>
      </w:r>
    </w:p>
    <w:p w14:paraId="37FD0A53" w14:textId="77777777" w:rsidR="00782190" w:rsidRPr="0013133A" w:rsidRDefault="00782190" w:rsidP="00E27C5E">
      <w:pPr>
        <w:pStyle w:val="4"/>
        <w:numPr>
          <w:ilvl w:val="1"/>
          <w:numId w:val="1"/>
        </w:numPr>
        <w:shd w:val="clear" w:color="auto" w:fill="FFFFFF"/>
        <w:spacing w:before="219" w:after="165" w:line="343" w:lineRule="atLeast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13133A">
        <w:rPr>
          <w:rStyle w:val="a3"/>
          <w:rFonts w:asciiTheme="minorHAnsi" w:hAnsiTheme="minorHAnsi" w:cstheme="minorHAnsi"/>
          <w:b/>
          <w:bCs/>
          <w:color w:val="auto"/>
        </w:rPr>
        <w:t>Общие положения</w:t>
      </w:r>
    </w:p>
    <w:p w14:paraId="0181DC56" w14:textId="77777777" w:rsidR="00782190" w:rsidRPr="0013133A" w:rsidRDefault="00782190" w:rsidP="00DC0074">
      <w:pPr>
        <w:pStyle w:val="ds-markdown-paragraph"/>
        <w:shd w:val="clear" w:color="auto" w:fill="FFFFFF"/>
        <w:spacing w:before="165" w:beforeAutospacing="0" w:after="165" w:afterAutospacing="0" w:line="343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Оператор принимает все необходимые организационные и технические меры для защиты персональных данных от</w:t>
      </w:r>
      <w:r w:rsidR="00DC0074" w:rsidRPr="00DC0074">
        <w:rPr>
          <w:rFonts w:asciiTheme="minorHAnsi" w:hAnsiTheme="minorHAnsi" w:cstheme="minorHAnsi"/>
          <w:sz w:val="22"/>
          <w:szCs w:val="22"/>
        </w:rPr>
        <w:t xml:space="preserve"> несанкционированного, случайного или незаконного уничтожения, потери, изменения, недобросовестного использования, раскрытия или доступа, а также иных незаконных форм обработки</w:t>
      </w:r>
      <w:r w:rsidR="00DC0074">
        <w:rPr>
          <w:rFonts w:asciiTheme="minorHAnsi" w:hAnsiTheme="minorHAnsi" w:cstheme="minorHAnsi"/>
          <w:sz w:val="22"/>
          <w:szCs w:val="22"/>
        </w:rPr>
        <w:t>.</w:t>
      </w:r>
      <w:r w:rsidR="00765043">
        <w:rPr>
          <w:rFonts w:asciiTheme="minorHAnsi" w:hAnsiTheme="minorHAnsi" w:cstheme="minorHAnsi"/>
          <w:sz w:val="22"/>
          <w:szCs w:val="22"/>
        </w:rPr>
        <w:t xml:space="preserve"> В том числе Оператор применяет перечисленные ниже меры защиты персональных данных:</w:t>
      </w:r>
    </w:p>
    <w:p w14:paraId="6DEE7BF9" w14:textId="77777777" w:rsidR="00782190" w:rsidRPr="0013133A" w:rsidRDefault="00782190" w:rsidP="00E27C5E">
      <w:pPr>
        <w:pStyle w:val="4"/>
        <w:numPr>
          <w:ilvl w:val="1"/>
          <w:numId w:val="1"/>
        </w:numPr>
        <w:shd w:val="clear" w:color="auto" w:fill="FFFFFF"/>
        <w:spacing w:before="219" w:after="165" w:line="343" w:lineRule="atLeast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13133A">
        <w:rPr>
          <w:rStyle w:val="a3"/>
          <w:rFonts w:asciiTheme="minorHAnsi" w:hAnsiTheme="minorHAnsi" w:cstheme="minorHAnsi"/>
          <w:b/>
          <w:bCs/>
          <w:color w:val="auto"/>
        </w:rPr>
        <w:t>Организационные меры защиты</w:t>
      </w:r>
    </w:p>
    <w:p w14:paraId="7116EA27" w14:textId="77777777" w:rsidR="00782190" w:rsidRPr="0013133A" w:rsidRDefault="00782190" w:rsidP="00DC0074">
      <w:pPr>
        <w:pStyle w:val="ds-markdown-paragraph"/>
        <w:shd w:val="clear" w:color="auto" w:fill="FFFFFF"/>
        <w:spacing w:before="0" w:beforeAutospacing="0" w:after="48" w:afterAutospacing="0" w:line="343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t>Ограничение доступа</w:t>
      </w:r>
      <w:r w:rsidRPr="0013133A">
        <w:rPr>
          <w:rFonts w:asciiTheme="minorHAnsi" w:hAnsiTheme="minorHAnsi" w:cstheme="minorHAnsi"/>
          <w:sz w:val="22"/>
          <w:szCs w:val="22"/>
        </w:rPr>
        <w:t>:</w:t>
      </w:r>
    </w:p>
    <w:p w14:paraId="1721D8BA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Доступ к персональным данным имеют только уполномоченные сотрудники</w:t>
      </w:r>
      <w:r w:rsidR="003970C1" w:rsidRPr="003970C1">
        <w:rPr>
          <w:rFonts w:asciiTheme="minorHAnsi" w:hAnsiTheme="minorHAnsi" w:cstheme="minorHAnsi"/>
          <w:sz w:val="22"/>
          <w:szCs w:val="22"/>
        </w:rPr>
        <w:t xml:space="preserve"> </w:t>
      </w:r>
      <w:r w:rsidR="003970C1">
        <w:rPr>
          <w:rFonts w:asciiTheme="minorHAnsi" w:hAnsiTheme="minorHAnsi" w:cstheme="minorHAnsi"/>
          <w:sz w:val="22"/>
          <w:szCs w:val="22"/>
        </w:rPr>
        <w:t>Оператора</w:t>
      </w:r>
      <w:r w:rsidR="00DC0074" w:rsidRPr="00DC0074">
        <w:rPr>
          <w:rFonts w:asciiTheme="minorHAnsi" w:hAnsiTheme="minorHAnsi" w:cstheme="minorHAnsi"/>
          <w:sz w:val="22"/>
          <w:szCs w:val="22"/>
        </w:rPr>
        <w:t>;</w:t>
      </w:r>
    </w:p>
    <w:p w14:paraId="0884031B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Для каждого сотрудника определ</w:t>
      </w:r>
      <w:r w:rsidR="001077BE">
        <w:rPr>
          <w:rFonts w:asciiTheme="minorHAnsi" w:hAnsiTheme="minorHAnsi" w:cstheme="minorHAnsi"/>
          <w:sz w:val="22"/>
          <w:szCs w:val="22"/>
        </w:rPr>
        <w:t>ен</w:t>
      </w:r>
      <w:r w:rsidRPr="0013133A">
        <w:rPr>
          <w:rFonts w:asciiTheme="minorHAnsi" w:hAnsiTheme="minorHAnsi" w:cstheme="minorHAnsi"/>
          <w:sz w:val="22"/>
          <w:szCs w:val="22"/>
        </w:rPr>
        <w:t xml:space="preserve"> минимально необходимый объем доступа</w:t>
      </w:r>
      <w:r w:rsidR="00DC0074" w:rsidRPr="00DC0074">
        <w:rPr>
          <w:rFonts w:asciiTheme="minorHAnsi" w:hAnsiTheme="minorHAnsi" w:cstheme="minorHAnsi"/>
          <w:sz w:val="22"/>
          <w:szCs w:val="22"/>
        </w:rPr>
        <w:t>;</w:t>
      </w:r>
    </w:p>
    <w:p w14:paraId="4B77EABD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Все сотрудники подписывают обязательство о неразглашении</w:t>
      </w:r>
      <w:r w:rsidR="001077BE">
        <w:rPr>
          <w:rFonts w:asciiTheme="minorHAnsi" w:hAnsiTheme="minorHAnsi" w:cstheme="minorHAnsi"/>
          <w:sz w:val="22"/>
          <w:szCs w:val="22"/>
        </w:rPr>
        <w:t xml:space="preserve"> персональных данных</w:t>
      </w:r>
      <w:r w:rsidR="00DC0074" w:rsidRPr="00DC0074">
        <w:rPr>
          <w:rFonts w:asciiTheme="minorHAnsi" w:hAnsiTheme="minorHAnsi" w:cstheme="minorHAnsi"/>
          <w:sz w:val="22"/>
          <w:szCs w:val="22"/>
        </w:rPr>
        <w:t>.</w:t>
      </w:r>
    </w:p>
    <w:p w14:paraId="52753CE2" w14:textId="77777777" w:rsidR="00782190" w:rsidRPr="003970C1" w:rsidRDefault="00782190" w:rsidP="003970C1">
      <w:pPr>
        <w:pStyle w:val="ds-markdown-paragraph"/>
        <w:shd w:val="clear" w:color="auto" w:fill="FFFFFF"/>
        <w:spacing w:before="0" w:beforeAutospacing="0" w:after="48" w:afterAutospacing="0" w:line="343" w:lineRule="atLeast"/>
        <w:ind w:left="360"/>
        <w:jc w:val="both"/>
        <w:rPr>
          <w:rStyle w:val="a3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t>Контроль физической безопасности</w:t>
      </w:r>
      <w:r w:rsidRPr="003970C1">
        <w:rPr>
          <w:rStyle w:val="a3"/>
        </w:rPr>
        <w:t>:</w:t>
      </w:r>
    </w:p>
    <w:p w14:paraId="76AD9D57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Документы на бумажных носителях хранятся в запирающихся шкафах</w:t>
      </w:r>
      <w:r w:rsidR="003970C1" w:rsidRPr="003970C1">
        <w:rPr>
          <w:rFonts w:asciiTheme="minorHAnsi" w:hAnsiTheme="minorHAnsi" w:cstheme="minorHAnsi"/>
          <w:sz w:val="22"/>
          <w:szCs w:val="22"/>
        </w:rPr>
        <w:t>;</w:t>
      </w:r>
    </w:p>
    <w:p w14:paraId="7D79FA61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Ограничен доступ в помещения, где хранятся персональные данные</w:t>
      </w:r>
      <w:r w:rsidR="003970C1" w:rsidRPr="003970C1">
        <w:rPr>
          <w:rFonts w:asciiTheme="minorHAnsi" w:hAnsiTheme="minorHAnsi" w:cstheme="minorHAnsi"/>
          <w:sz w:val="22"/>
          <w:szCs w:val="22"/>
        </w:rPr>
        <w:t>;</w:t>
      </w:r>
    </w:p>
    <w:p w14:paraId="4B874B1B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Установлена система контроля доступа в помещения</w:t>
      </w:r>
      <w:r w:rsidR="003970C1" w:rsidRPr="003970C1">
        <w:rPr>
          <w:rFonts w:asciiTheme="minorHAnsi" w:hAnsiTheme="minorHAnsi" w:cstheme="minorHAnsi"/>
          <w:sz w:val="22"/>
          <w:szCs w:val="22"/>
        </w:rPr>
        <w:t>.</w:t>
      </w:r>
    </w:p>
    <w:p w14:paraId="20592BFE" w14:textId="77777777" w:rsidR="00782190" w:rsidRPr="003970C1" w:rsidRDefault="00782190" w:rsidP="003970C1">
      <w:pPr>
        <w:pStyle w:val="ds-markdown-paragraph"/>
        <w:shd w:val="clear" w:color="auto" w:fill="FFFFFF"/>
        <w:spacing w:before="0" w:beforeAutospacing="0" w:after="48" w:afterAutospacing="0" w:line="343" w:lineRule="atLeast"/>
        <w:ind w:left="360"/>
        <w:jc w:val="both"/>
        <w:rPr>
          <w:rStyle w:val="a3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lastRenderedPageBreak/>
        <w:t>Регламентация процессов</w:t>
      </w:r>
      <w:r w:rsidRPr="003970C1">
        <w:rPr>
          <w:rStyle w:val="a3"/>
        </w:rPr>
        <w:t>:</w:t>
      </w:r>
    </w:p>
    <w:p w14:paraId="17F9794E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Разработаны и утверждены внутренние регламенты обработки данных</w:t>
      </w:r>
      <w:r w:rsidR="003970C1" w:rsidRPr="003970C1">
        <w:rPr>
          <w:rFonts w:asciiTheme="minorHAnsi" w:hAnsiTheme="minorHAnsi" w:cstheme="minorHAnsi"/>
          <w:sz w:val="22"/>
          <w:szCs w:val="22"/>
        </w:rPr>
        <w:t>;</w:t>
      </w:r>
    </w:p>
    <w:p w14:paraId="58AF6A7E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Ведется журнал учета обращений к персональным данным</w:t>
      </w:r>
      <w:r w:rsidR="003970C1" w:rsidRPr="003970C1">
        <w:rPr>
          <w:rFonts w:asciiTheme="minorHAnsi" w:hAnsiTheme="minorHAnsi" w:cstheme="minorHAnsi"/>
          <w:sz w:val="22"/>
          <w:szCs w:val="22"/>
        </w:rPr>
        <w:t>;</w:t>
      </w:r>
    </w:p>
    <w:p w14:paraId="5C9556B6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Назначен ответственный за организацию обработки персональных данных</w:t>
      </w:r>
      <w:r w:rsidR="003970C1" w:rsidRPr="003970C1">
        <w:rPr>
          <w:rFonts w:asciiTheme="minorHAnsi" w:hAnsiTheme="minorHAnsi" w:cstheme="minorHAnsi"/>
          <w:sz w:val="22"/>
          <w:szCs w:val="22"/>
        </w:rPr>
        <w:t>.</w:t>
      </w:r>
    </w:p>
    <w:p w14:paraId="682C7661" w14:textId="77777777" w:rsidR="00782190" w:rsidRPr="0013133A" w:rsidRDefault="00782190" w:rsidP="00E27C5E">
      <w:pPr>
        <w:pStyle w:val="4"/>
        <w:numPr>
          <w:ilvl w:val="1"/>
          <w:numId w:val="1"/>
        </w:numPr>
        <w:shd w:val="clear" w:color="auto" w:fill="FFFFFF"/>
        <w:spacing w:before="219" w:after="165" w:line="343" w:lineRule="atLeast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13133A">
        <w:rPr>
          <w:rStyle w:val="a3"/>
          <w:rFonts w:asciiTheme="minorHAnsi" w:hAnsiTheme="minorHAnsi" w:cstheme="minorHAnsi"/>
          <w:b/>
          <w:bCs/>
          <w:color w:val="auto"/>
        </w:rPr>
        <w:t>Технические меры защиты</w:t>
      </w:r>
    </w:p>
    <w:p w14:paraId="0CC66785" w14:textId="77777777" w:rsidR="00782190" w:rsidRPr="0013133A" w:rsidRDefault="00782190" w:rsidP="00782690">
      <w:pPr>
        <w:pStyle w:val="ds-markdown-paragraph"/>
        <w:shd w:val="clear" w:color="auto" w:fill="FFFFFF"/>
        <w:spacing w:before="0" w:beforeAutospacing="0" w:after="48" w:afterAutospacing="0" w:line="343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t>Защита информационных систем</w:t>
      </w:r>
      <w:r w:rsidRPr="0013133A">
        <w:rPr>
          <w:rFonts w:asciiTheme="minorHAnsi" w:hAnsiTheme="minorHAnsi" w:cstheme="minorHAnsi"/>
          <w:sz w:val="22"/>
          <w:szCs w:val="22"/>
        </w:rPr>
        <w:t>:</w:t>
      </w:r>
    </w:p>
    <w:p w14:paraId="327E0B98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Использование сертифицированных средств защиты информации</w:t>
      </w:r>
      <w:r w:rsidR="00782690" w:rsidRPr="00782690">
        <w:rPr>
          <w:rFonts w:asciiTheme="minorHAnsi" w:hAnsiTheme="minorHAnsi" w:cstheme="minorHAnsi"/>
          <w:sz w:val="22"/>
          <w:szCs w:val="22"/>
        </w:rPr>
        <w:t>;</w:t>
      </w:r>
    </w:p>
    <w:p w14:paraId="288F9B7D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Регулярное обновление программного обеспечения</w:t>
      </w:r>
      <w:r w:rsidR="00782690">
        <w:rPr>
          <w:rFonts w:asciiTheme="minorHAnsi" w:hAnsiTheme="minorHAnsi" w:cstheme="minorHAnsi"/>
          <w:sz w:val="22"/>
          <w:szCs w:val="22"/>
          <w:lang w:val="en-US"/>
        </w:rPr>
        <w:t>;</w:t>
      </w:r>
    </w:p>
    <w:p w14:paraId="284CD903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Применение антивирусной защиты</w:t>
      </w:r>
      <w:r w:rsidR="00782690">
        <w:rPr>
          <w:rFonts w:asciiTheme="minorHAnsi" w:hAnsiTheme="minorHAnsi" w:cstheme="minorHAnsi"/>
          <w:sz w:val="22"/>
          <w:szCs w:val="22"/>
          <w:lang w:val="en-US"/>
        </w:rPr>
        <w:t>;</w:t>
      </w:r>
    </w:p>
    <w:p w14:paraId="272E1053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Использование межсетевых экранов</w:t>
      </w:r>
      <w:r w:rsidR="00782690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2D34F787" w14:textId="77777777" w:rsidR="00782190" w:rsidRPr="0013133A" w:rsidRDefault="00782190" w:rsidP="00782690">
      <w:pPr>
        <w:pStyle w:val="ds-markdown-paragraph"/>
        <w:shd w:val="clear" w:color="auto" w:fill="FFFFFF"/>
        <w:spacing w:before="0" w:beforeAutospacing="0" w:after="48" w:afterAutospacing="0" w:line="343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t>Защита при автоматизированной обработке</w:t>
      </w:r>
      <w:r w:rsidRPr="0013133A">
        <w:rPr>
          <w:rFonts w:asciiTheme="minorHAnsi" w:hAnsiTheme="minorHAnsi" w:cstheme="minorHAnsi"/>
          <w:sz w:val="22"/>
          <w:szCs w:val="22"/>
        </w:rPr>
        <w:t>:</w:t>
      </w:r>
    </w:p>
    <w:p w14:paraId="6408B26F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Система разграничения прав доступа</w:t>
      </w:r>
      <w:r w:rsidR="00782690">
        <w:rPr>
          <w:rFonts w:asciiTheme="minorHAnsi" w:hAnsiTheme="minorHAnsi" w:cstheme="minorHAnsi"/>
          <w:sz w:val="22"/>
          <w:szCs w:val="22"/>
          <w:lang w:val="en-US"/>
        </w:rPr>
        <w:t>;</w:t>
      </w:r>
    </w:p>
    <w:p w14:paraId="3CB23599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Использование шифрования при передаче данных</w:t>
      </w:r>
      <w:r w:rsidR="00782690" w:rsidRPr="00782690">
        <w:rPr>
          <w:rFonts w:asciiTheme="minorHAnsi" w:hAnsiTheme="minorHAnsi" w:cstheme="minorHAnsi"/>
          <w:sz w:val="22"/>
          <w:szCs w:val="22"/>
        </w:rPr>
        <w:t>;</w:t>
      </w:r>
    </w:p>
    <w:p w14:paraId="1BBF104B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Резервное копирование информации</w:t>
      </w:r>
      <w:r w:rsidR="00782690">
        <w:rPr>
          <w:rFonts w:asciiTheme="minorHAnsi" w:hAnsiTheme="minorHAnsi" w:cstheme="minorHAnsi"/>
          <w:sz w:val="22"/>
          <w:szCs w:val="22"/>
          <w:lang w:val="en-US"/>
        </w:rPr>
        <w:t>;</w:t>
      </w:r>
    </w:p>
    <w:p w14:paraId="0BE0BB55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Средства защиты от несанкционированного доступа</w:t>
      </w:r>
      <w:r w:rsidR="00782690" w:rsidRPr="00782690">
        <w:rPr>
          <w:rFonts w:asciiTheme="minorHAnsi" w:hAnsiTheme="minorHAnsi" w:cstheme="minorHAnsi"/>
          <w:sz w:val="22"/>
          <w:szCs w:val="22"/>
        </w:rPr>
        <w:t>.</w:t>
      </w:r>
    </w:p>
    <w:p w14:paraId="477F5431" w14:textId="77777777" w:rsidR="00782190" w:rsidRPr="0013133A" w:rsidRDefault="00782190" w:rsidP="00782690">
      <w:pPr>
        <w:pStyle w:val="ds-markdown-paragraph"/>
        <w:shd w:val="clear" w:color="auto" w:fill="FFFFFF"/>
        <w:spacing w:before="0" w:beforeAutospacing="0" w:after="48" w:afterAutospacing="0" w:line="343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t>Защита сайта</w:t>
      </w:r>
      <w:r w:rsidRPr="0013133A">
        <w:rPr>
          <w:rFonts w:asciiTheme="minorHAnsi" w:hAnsiTheme="minorHAnsi" w:cstheme="minorHAnsi"/>
          <w:sz w:val="22"/>
          <w:szCs w:val="22"/>
        </w:rPr>
        <w:t>:</w:t>
      </w:r>
    </w:p>
    <w:p w14:paraId="7ACDAAFF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Использование защищенного протокола HTTPS</w:t>
      </w:r>
      <w:r w:rsidR="00782690">
        <w:rPr>
          <w:rFonts w:asciiTheme="minorHAnsi" w:hAnsiTheme="minorHAnsi" w:cstheme="minorHAnsi"/>
          <w:sz w:val="22"/>
          <w:szCs w:val="22"/>
          <w:lang w:val="en-US"/>
        </w:rPr>
        <w:t>;</w:t>
      </w:r>
    </w:p>
    <w:p w14:paraId="3F25F89D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Регулярное тестирование на уязвимости</w:t>
      </w:r>
      <w:r w:rsidR="00782690">
        <w:rPr>
          <w:rFonts w:asciiTheme="minorHAnsi" w:hAnsiTheme="minorHAnsi" w:cstheme="minorHAnsi"/>
          <w:sz w:val="22"/>
          <w:szCs w:val="22"/>
          <w:lang w:val="en-US"/>
        </w:rPr>
        <w:t>;</w:t>
      </w:r>
    </w:p>
    <w:p w14:paraId="2EBF822B" w14:textId="77777777" w:rsidR="00782190" w:rsidRPr="00782690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Защита от DDoS</w:t>
      </w:r>
      <w:r w:rsidR="00C06391" w:rsidRPr="0013133A">
        <w:rPr>
          <w:rFonts w:asciiTheme="minorHAnsi" w:hAnsiTheme="minorHAnsi" w:cstheme="minorHAnsi"/>
          <w:sz w:val="22"/>
          <w:szCs w:val="22"/>
        </w:rPr>
        <w:t>-</w:t>
      </w:r>
      <w:r w:rsidRPr="0013133A">
        <w:rPr>
          <w:rFonts w:asciiTheme="minorHAnsi" w:hAnsiTheme="minorHAnsi" w:cstheme="minorHAnsi"/>
          <w:sz w:val="22"/>
          <w:szCs w:val="22"/>
        </w:rPr>
        <w:t>атак</w:t>
      </w:r>
      <w:r w:rsidR="00782690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03F16B04" w14:textId="77777777" w:rsidR="00782190" w:rsidRPr="00782690" w:rsidRDefault="00782190" w:rsidP="00E27C5E">
      <w:pPr>
        <w:pStyle w:val="4"/>
        <w:numPr>
          <w:ilvl w:val="1"/>
          <w:numId w:val="1"/>
        </w:numPr>
        <w:shd w:val="clear" w:color="auto" w:fill="FFFFFF"/>
        <w:spacing w:before="219" w:after="165" w:line="343" w:lineRule="atLeast"/>
        <w:jc w:val="both"/>
        <w:rPr>
          <w:rStyle w:val="a3"/>
          <w:rFonts w:asciiTheme="minorHAnsi" w:hAnsiTheme="minorHAnsi" w:cstheme="minorHAnsi"/>
          <w:b/>
          <w:bCs/>
          <w:color w:val="auto"/>
        </w:rPr>
      </w:pPr>
      <w:r w:rsidRPr="00782690">
        <w:rPr>
          <w:rStyle w:val="a3"/>
          <w:rFonts w:asciiTheme="minorHAnsi" w:hAnsiTheme="minorHAnsi" w:cstheme="minorHAnsi"/>
          <w:b/>
          <w:bCs/>
          <w:color w:val="auto"/>
        </w:rPr>
        <w:t>Оператор обеспечивает 4</w:t>
      </w:r>
      <w:r w:rsidR="00C06391" w:rsidRPr="00782690">
        <w:rPr>
          <w:rStyle w:val="a3"/>
          <w:rFonts w:asciiTheme="minorHAnsi" w:hAnsiTheme="minorHAnsi" w:cstheme="minorHAnsi"/>
          <w:b/>
          <w:bCs/>
          <w:color w:val="auto"/>
        </w:rPr>
        <w:t>-</w:t>
      </w:r>
      <w:r w:rsidRPr="00782690">
        <w:rPr>
          <w:rStyle w:val="a3"/>
          <w:rFonts w:asciiTheme="minorHAnsi" w:hAnsiTheme="minorHAnsi" w:cstheme="minorHAnsi"/>
          <w:b/>
          <w:bCs/>
          <w:color w:val="auto"/>
        </w:rPr>
        <w:t xml:space="preserve">й уровень защищенности персональных данных, </w:t>
      </w:r>
      <w:r w:rsidR="00246423">
        <w:rPr>
          <w:rStyle w:val="a3"/>
          <w:rFonts w:asciiTheme="minorHAnsi" w:hAnsiTheme="minorHAnsi" w:cstheme="minorHAnsi"/>
          <w:b/>
          <w:bCs/>
          <w:color w:val="auto"/>
        </w:rPr>
        <w:t>которые хранятся в информационных системах. Такой режим</w:t>
      </w:r>
      <w:r w:rsidRPr="00782690">
        <w:rPr>
          <w:rStyle w:val="a3"/>
          <w:rFonts w:asciiTheme="minorHAnsi" w:hAnsiTheme="minorHAnsi" w:cstheme="minorHAnsi"/>
          <w:b/>
          <w:bCs/>
          <w:color w:val="auto"/>
        </w:rPr>
        <w:t xml:space="preserve"> включает:</w:t>
      </w:r>
    </w:p>
    <w:p w14:paraId="5FA31F30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Обеспечение режима безопасности помещений</w:t>
      </w:r>
      <w:r w:rsidR="00246423">
        <w:rPr>
          <w:rFonts w:asciiTheme="minorHAnsi" w:hAnsiTheme="minorHAnsi" w:cstheme="minorHAnsi"/>
          <w:sz w:val="22"/>
          <w:szCs w:val="22"/>
        </w:rPr>
        <w:t>, в которых размещены информационные системы</w:t>
      </w:r>
      <w:r w:rsidR="00782690" w:rsidRPr="00246423">
        <w:rPr>
          <w:rFonts w:asciiTheme="minorHAnsi" w:hAnsiTheme="minorHAnsi" w:cstheme="minorHAnsi"/>
          <w:sz w:val="22"/>
          <w:szCs w:val="22"/>
        </w:rPr>
        <w:t>;</w:t>
      </w:r>
    </w:p>
    <w:p w14:paraId="0FF0711F" w14:textId="77777777" w:rsidR="00782190" w:rsidRPr="0013133A" w:rsidRDefault="00246423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 xml:space="preserve">Обеспечение </w:t>
      </w:r>
      <w:r>
        <w:rPr>
          <w:rFonts w:asciiTheme="minorHAnsi" w:hAnsiTheme="minorHAnsi" w:cstheme="minorHAnsi"/>
          <w:sz w:val="22"/>
          <w:szCs w:val="22"/>
        </w:rPr>
        <w:t>сохранности</w:t>
      </w:r>
      <w:r w:rsidR="00782190" w:rsidRPr="0013133A">
        <w:rPr>
          <w:rFonts w:asciiTheme="minorHAnsi" w:hAnsiTheme="minorHAnsi" w:cstheme="minorHAnsi"/>
          <w:sz w:val="22"/>
          <w:szCs w:val="22"/>
        </w:rPr>
        <w:t xml:space="preserve"> носителей информации</w:t>
      </w:r>
      <w:r w:rsidR="00782690">
        <w:rPr>
          <w:rFonts w:asciiTheme="minorHAnsi" w:hAnsiTheme="minorHAnsi" w:cstheme="minorHAnsi"/>
          <w:sz w:val="22"/>
          <w:szCs w:val="22"/>
          <w:lang w:val="en-US"/>
        </w:rPr>
        <w:t>;</w:t>
      </w:r>
    </w:p>
    <w:p w14:paraId="16306F55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 xml:space="preserve">Утвержденный перечень сотрудников с доступом к </w:t>
      </w:r>
      <w:r w:rsidR="00246423">
        <w:rPr>
          <w:rFonts w:asciiTheme="minorHAnsi" w:hAnsiTheme="minorHAnsi" w:cstheme="minorHAnsi"/>
          <w:sz w:val="22"/>
          <w:szCs w:val="22"/>
        </w:rPr>
        <w:t xml:space="preserve">персональным </w:t>
      </w:r>
      <w:r w:rsidRPr="0013133A">
        <w:rPr>
          <w:rFonts w:asciiTheme="minorHAnsi" w:hAnsiTheme="minorHAnsi" w:cstheme="minorHAnsi"/>
          <w:sz w:val="22"/>
          <w:szCs w:val="22"/>
        </w:rPr>
        <w:t>данным</w:t>
      </w:r>
      <w:r w:rsidR="00782690" w:rsidRPr="00782690">
        <w:rPr>
          <w:rFonts w:asciiTheme="minorHAnsi" w:hAnsiTheme="minorHAnsi" w:cstheme="minorHAnsi"/>
          <w:sz w:val="22"/>
          <w:szCs w:val="22"/>
        </w:rPr>
        <w:t>;</w:t>
      </w:r>
    </w:p>
    <w:p w14:paraId="5B2BC4C7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Использование средств защиты</w:t>
      </w:r>
      <w:r w:rsidR="00246423" w:rsidRPr="00246423">
        <w:rPr>
          <w:rFonts w:asciiTheme="minorHAnsi" w:hAnsiTheme="minorHAnsi" w:cstheme="minorHAnsi"/>
          <w:sz w:val="22"/>
          <w:szCs w:val="22"/>
        </w:rPr>
        <w:t xml:space="preserve"> информации, которые прошли оценку соответствия требованиям закона в области обеспечения безопасности информации</w:t>
      </w:r>
      <w:r w:rsidR="00782690" w:rsidRPr="00246423">
        <w:rPr>
          <w:rFonts w:asciiTheme="minorHAnsi" w:hAnsiTheme="minorHAnsi" w:cstheme="minorHAnsi"/>
          <w:sz w:val="22"/>
          <w:szCs w:val="22"/>
        </w:rPr>
        <w:t>;</w:t>
      </w:r>
    </w:p>
    <w:p w14:paraId="3928E946" w14:textId="77777777" w:rsidR="00782190" w:rsidRPr="0013133A" w:rsidRDefault="00782190" w:rsidP="00E27C5E">
      <w:pPr>
        <w:pStyle w:val="4"/>
        <w:numPr>
          <w:ilvl w:val="1"/>
          <w:numId w:val="1"/>
        </w:numPr>
        <w:shd w:val="clear" w:color="auto" w:fill="FFFFFF"/>
        <w:spacing w:before="219" w:line="343" w:lineRule="atLeast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13133A">
        <w:rPr>
          <w:rStyle w:val="a3"/>
          <w:rFonts w:asciiTheme="minorHAnsi" w:hAnsiTheme="minorHAnsi" w:cstheme="minorHAnsi"/>
          <w:b/>
          <w:bCs/>
          <w:color w:val="auto"/>
        </w:rPr>
        <w:t>О</w:t>
      </w:r>
      <w:r w:rsidR="00765043">
        <w:rPr>
          <w:rStyle w:val="a3"/>
          <w:rFonts w:asciiTheme="minorHAnsi" w:hAnsiTheme="minorHAnsi" w:cstheme="minorHAnsi"/>
          <w:b/>
          <w:bCs/>
          <w:color w:val="auto"/>
        </w:rPr>
        <w:t xml:space="preserve">ператор внедрил и использует следующие меры </w:t>
      </w:r>
      <w:r w:rsidRPr="0013133A">
        <w:rPr>
          <w:rStyle w:val="a3"/>
          <w:rFonts w:asciiTheme="minorHAnsi" w:hAnsiTheme="minorHAnsi" w:cstheme="minorHAnsi"/>
          <w:b/>
          <w:bCs/>
          <w:color w:val="auto"/>
        </w:rPr>
        <w:t>контрол</w:t>
      </w:r>
      <w:r w:rsidR="00765043">
        <w:rPr>
          <w:rStyle w:val="a3"/>
          <w:rFonts w:asciiTheme="minorHAnsi" w:hAnsiTheme="minorHAnsi" w:cstheme="minorHAnsi"/>
          <w:b/>
          <w:bCs/>
          <w:color w:val="auto"/>
        </w:rPr>
        <w:t>я состояния системы защиты персональных данных:</w:t>
      </w:r>
    </w:p>
    <w:p w14:paraId="7189FA3E" w14:textId="77777777" w:rsidR="00782190" w:rsidRPr="0013133A" w:rsidRDefault="00782190" w:rsidP="00E27C5E">
      <w:pPr>
        <w:pStyle w:val="ds-markdown-paragraph"/>
        <w:numPr>
          <w:ilvl w:val="2"/>
          <w:numId w:val="1"/>
        </w:numPr>
        <w:shd w:val="clear" w:color="auto" w:fill="FFFFFF"/>
        <w:spacing w:before="0" w:beforeAutospacing="0" w:after="48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Style w:val="a3"/>
          <w:rFonts w:asciiTheme="minorHAnsi" w:hAnsiTheme="minorHAnsi" w:cstheme="minorHAnsi"/>
          <w:sz w:val="22"/>
          <w:szCs w:val="22"/>
        </w:rPr>
        <w:t>Мониторинг и аудит</w:t>
      </w:r>
      <w:r w:rsidR="00765043">
        <w:rPr>
          <w:rStyle w:val="a3"/>
          <w:rFonts w:asciiTheme="minorHAnsi" w:hAnsiTheme="minorHAnsi" w:cstheme="minorHAnsi"/>
          <w:sz w:val="22"/>
          <w:szCs w:val="22"/>
        </w:rPr>
        <w:t>, которые включают</w:t>
      </w:r>
      <w:r w:rsidRPr="0013133A">
        <w:rPr>
          <w:rFonts w:asciiTheme="minorHAnsi" w:hAnsiTheme="minorHAnsi" w:cstheme="minorHAnsi"/>
          <w:sz w:val="22"/>
          <w:szCs w:val="22"/>
        </w:rPr>
        <w:t>:</w:t>
      </w:r>
    </w:p>
    <w:p w14:paraId="5552183B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Регулярн</w:t>
      </w:r>
      <w:r w:rsidR="00765043">
        <w:rPr>
          <w:rFonts w:asciiTheme="minorHAnsi" w:hAnsiTheme="minorHAnsi" w:cstheme="minorHAnsi"/>
          <w:sz w:val="22"/>
          <w:szCs w:val="22"/>
        </w:rPr>
        <w:t>ую</w:t>
      </w:r>
      <w:r w:rsidRPr="0013133A">
        <w:rPr>
          <w:rFonts w:asciiTheme="minorHAnsi" w:hAnsiTheme="minorHAnsi" w:cstheme="minorHAnsi"/>
          <w:sz w:val="22"/>
          <w:szCs w:val="22"/>
        </w:rPr>
        <w:t xml:space="preserve"> проверк</w:t>
      </w:r>
      <w:r w:rsidR="00765043">
        <w:rPr>
          <w:rFonts w:asciiTheme="minorHAnsi" w:hAnsiTheme="minorHAnsi" w:cstheme="minorHAnsi"/>
          <w:sz w:val="22"/>
          <w:szCs w:val="22"/>
        </w:rPr>
        <w:t>у</w:t>
      </w:r>
      <w:r w:rsidRPr="0013133A">
        <w:rPr>
          <w:rFonts w:asciiTheme="minorHAnsi" w:hAnsiTheme="minorHAnsi" w:cstheme="minorHAnsi"/>
          <w:sz w:val="22"/>
          <w:szCs w:val="22"/>
        </w:rPr>
        <w:t xml:space="preserve"> эффективности </w:t>
      </w:r>
      <w:r w:rsidR="00765043">
        <w:rPr>
          <w:rFonts w:asciiTheme="minorHAnsi" w:hAnsiTheme="minorHAnsi" w:cstheme="minorHAnsi"/>
          <w:sz w:val="22"/>
          <w:szCs w:val="22"/>
        </w:rPr>
        <w:t xml:space="preserve">применяемых Оператором </w:t>
      </w:r>
      <w:r w:rsidRPr="0013133A">
        <w:rPr>
          <w:rFonts w:asciiTheme="minorHAnsi" w:hAnsiTheme="minorHAnsi" w:cstheme="minorHAnsi"/>
          <w:sz w:val="22"/>
          <w:szCs w:val="22"/>
        </w:rPr>
        <w:t>мер защиты</w:t>
      </w:r>
      <w:r w:rsidR="00765043">
        <w:rPr>
          <w:rFonts w:asciiTheme="minorHAnsi" w:hAnsiTheme="minorHAnsi" w:cstheme="minorHAnsi"/>
          <w:sz w:val="22"/>
          <w:szCs w:val="22"/>
        </w:rPr>
        <w:t xml:space="preserve"> персональных данных;</w:t>
      </w:r>
    </w:p>
    <w:p w14:paraId="49786514" w14:textId="77777777" w:rsidR="00782190" w:rsidRPr="0013133A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Внутренний контроль соблюдения требований</w:t>
      </w:r>
      <w:r w:rsidR="00765043">
        <w:rPr>
          <w:rFonts w:asciiTheme="minorHAnsi" w:hAnsiTheme="minorHAnsi" w:cstheme="minorHAnsi"/>
          <w:sz w:val="22"/>
          <w:szCs w:val="22"/>
        </w:rPr>
        <w:t xml:space="preserve"> к обработке персональных данных;</w:t>
      </w:r>
    </w:p>
    <w:p w14:paraId="2ACA7B58" w14:textId="77777777" w:rsidR="007270B3" w:rsidRDefault="00782190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Учет и анализ инцидентов</w:t>
      </w:r>
      <w:r w:rsidR="00765043">
        <w:rPr>
          <w:rFonts w:asciiTheme="minorHAnsi" w:hAnsiTheme="minorHAnsi" w:cstheme="minorHAnsi"/>
          <w:sz w:val="22"/>
          <w:szCs w:val="22"/>
        </w:rPr>
        <w:t>, которые</w:t>
      </w:r>
      <w:r w:rsidR="00765043" w:rsidRPr="00765043">
        <w:rPr>
          <w:rFonts w:asciiTheme="minorHAnsi" w:hAnsiTheme="minorHAnsi" w:cstheme="minorHAnsi"/>
          <w:sz w:val="22"/>
          <w:szCs w:val="22"/>
        </w:rPr>
        <w:t xml:space="preserve"> повлекли или могли повлечь неправомерную передачу (предоставление, распространение, доступ) персональных данных</w:t>
      </w:r>
      <w:r w:rsidR="007270B3">
        <w:rPr>
          <w:rFonts w:asciiTheme="minorHAnsi" w:hAnsiTheme="minorHAnsi" w:cstheme="minorHAnsi"/>
          <w:sz w:val="22"/>
          <w:szCs w:val="22"/>
        </w:rPr>
        <w:t>;</w:t>
      </w:r>
    </w:p>
    <w:p w14:paraId="34EAB8F5" w14:textId="77777777" w:rsidR="00782190" w:rsidRDefault="007270B3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Актуальность согласий субъектов персональных данных</w:t>
      </w:r>
      <w:r w:rsidR="00765043">
        <w:rPr>
          <w:rFonts w:asciiTheme="minorHAnsi" w:hAnsiTheme="minorHAnsi" w:cstheme="minorHAnsi"/>
          <w:sz w:val="22"/>
          <w:szCs w:val="22"/>
        </w:rPr>
        <w:t>.</w:t>
      </w:r>
    </w:p>
    <w:p w14:paraId="2BC66E9D" w14:textId="77777777" w:rsidR="007270B3" w:rsidRPr="0013133A" w:rsidRDefault="007270B3" w:rsidP="007270B3">
      <w:pPr>
        <w:pStyle w:val="ds-markdown-paragraph"/>
        <w:shd w:val="clear" w:color="auto" w:fill="FFFFFF"/>
        <w:spacing w:before="0" w:beforeAutospacing="0" w:after="0" w:afterAutospacing="0" w:line="343" w:lineRule="atLeast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Регулярность проведения аудита – не реже 1 раза в квартал.</w:t>
      </w:r>
    </w:p>
    <w:p w14:paraId="768E4E2E" w14:textId="77777777" w:rsidR="00782190" w:rsidRDefault="00782190" w:rsidP="00E27C5E">
      <w:pPr>
        <w:pStyle w:val="ds-markdown-paragraph"/>
        <w:numPr>
          <w:ilvl w:val="2"/>
          <w:numId w:val="1"/>
        </w:numPr>
        <w:shd w:val="clear" w:color="auto" w:fill="FFFFFF"/>
        <w:spacing w:before="0" w:beforeAutospacing="0" w:after="0" w:afterAutospacing="0" w:line="343" w:lineRule="atLeast"/>
        <w:jc w:val="both"/>
        <w:rPr>
          <w:rStyle w:val="a3"/>
          <w:rFonts w:asciiTheme="minorHAnsi" w:hAnsiTheme="minorHAnsi" w:cstheme="minorHAnsi"/>
          <w:b w:val="0"/>
          <w:sz w:val="22"/>
          <w:szCs w:val="22"/>
        </w:rPr>
      </w:pPr>
      <w:r w:rsidRPr="0033574A">
        <w:rPr>
          <w:rStyle w:val="a3"/>
          <w:rFonts w:asciiTheme="minorHAnsi" w:hAnsiTheme="minorHAnsi" w:cstheme="minorHAnsi"/>
          <w:b w:val="0"/>
          <w:sz w:val="22"/>
          <w:szCs w:val="22"/>
        </w:rPr>
        <w:lastRenderedPageBreak/>
        <w:t xml:space="preserve">Регулярное обучение </w:t>
      </w:r>
      <w:r w:rsidR="0033574A" w:rsidRPr="0033574A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сотрудников </w:t>
      </w:r>
      <w:r w:rsidRPr="0033574A">
        <w:rPr>
          <w:rStyle w:val="a3"/>
          <w:rFonts w:asciiTheme="minorHAnsi" w:hAnsiTheme="minorHAnsi" w:cstheme="minorHAnsi"/>
          <w:b w:val="0"/>
          <w:sz w:val="22"/>
          <w:szCs w:val="22"/>
        </w:rPr>
        <w:t>мерам защиты персональных данных</w:t>
      </w:r>
      <w:r w:rsidR="0033574A" w:rsidRPr="0033574A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 и </w:t>
      </w:r>
      <w:r w:rsidR="0033574A">
        <w:rPr>
          <w:rStyle w:val="a3"/>
          <w:rFonts w:asciiTheme="minorHAnsi" w:hAnsiTheme="minorHAnsi" w:cstheme="minorHAnsi"/>
          <w:b w:val="0"/>
          <w:sz w:val="22"/>
          <w:szCs w:val="22"/>
        </w:rPr>
        <w:t>и</w:t>
      </w:r>
      <w:r w:rsidRPr="0033574A">
        <w:rPr>
          <w:rStyle w:val="a3"/>
          <w:rFonts w:asciiTheme="minorHAnsi" w:hAnsiTheme="minorHAnsi" w:cstheme="minorHAnsi"/>
          <w:b w:val="0"/>
          <w:sz w:val="22"/>
          <w:szCs w:val="22"/>
        </w:rPr>
        <w:t>нструктажи по информационной безопасности</w:t>
      </w:r>
      <w:r w:rsidR="0033574A">
        <w:rPr>
          <w:rStyle w:val="a3"/>
          <w:rFonts w:asciiTheme="minorHAnsi" w:hAnsiTheme="minorHAnsi" w:cstheme="minorHAnsi"/>
          <w:b w:val="0"/>
          <w:sz w:val="22"/>
          <w:szCs w:val="22"/>
        </w:rPr>
        <w:t>.</w:t>
      </w:r>
    </w:p>
    <w:p w14:paraId="4C5A300C" w14:textId="77777777" w:rsidR="00FE35AA" w:rsidRPr="00FE35AA" w:rsidRDefault="00FE35AA" w:rsidP="00FE35AA">
      <w:pPr>
        <w:pStyle w:val="ds-markdown-paragraph"/>
        <w:shd w:val="clear" w:color="auto" w:fill="FFFFFF"/>
        <w:spacing w:before="0" w:beforeAutospacing="0" w:after="48" w:afterAutospacing="0" w:line="343" w:lineRule="atLeast"/>
        <w:ind w:left="720"/>
        <w:jc w:val="both"/>
        <w:rPr>
          <w:rStyle w:val="a3"/>
          <w:rFonts w:asciiTheme="minorHAnsi" w:hAnsiTheme="minorHAnsi" w:cstheme="minorHAnsi"/>
          <w:b w:val="0"/>
          <w:sz w:val="22"/>
          <w:szCs w:val="22"/>
        </w:rPr>
      </w:pPr>
      <w:r w:rsidRPr="00FE35AA">
        <w:rPr>
          <w:rStyle w:val="a3"/>
          <w:rFonts w:asciiTheme="minorHAnsi" w:hAnsiTheme="minorHAnsi"/>
          <w:b w:val="0"/>
          <w:iCs/>
          <w:sz w:val="22"/>
          <w:szCs w:val="22"/>
        </w:rPr>
        <w:t>Оператор регулярно пересматривает и актуализирует меры защиты в соответствии с изменениями законодательства и появлением новых угроз.</w:t>
      </w:r>
    </w:p>
    <w:p w14:paraId="3AF22795" w14:textId="77777777" w:rsidR="00EC15F9" w:rsidRDefault="00FE35AA" w:rsidP="00E27C5E">
      <w:pPr>
        <w:pStyle w:val="ds-markdown-paragraph"/>
        <w:numPr>
          <w:ilvl w:val="1"/>
          <w:numId w:val="1"/>
        </w:numPr>
        <w:shd w:val="clear" w:color="auto" w:fill="FFFFFF"/>
        <w:spacing w:before="240" w:beforeAutospacing="0" w:after="48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3574A">
        <w:rPr>
          <w:rStyle w:val="a3"/>
          <w:rFonts w:asciiTheme="minorHAnsi" w:hAnsiTheme="minorHAnsi" w:cstheme="minorHAnsi"/>
          <w:sz w:val="22"/>
          <w:szCs w:val="22"/>
        </w:rPr>
        <w:t>Реагирование на инциденты</w:t>
      </w:r>
      <w:r w:rsidRPr="0033574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6E55631" w14:textId="77777777" w:rsidR="00EC15F9" w:rsidRPr="00EC15F9" w:rsidRDefault="00EC15F9" w:rsidP="00EC15F9">
      <w:pPr>
        <w:pStyle w:val="ds-markdown-paragraph"/>
        <w:shd w:val="clear" w:color="auto" w:fill="FFFFFF"/>
        <w:spacing w:before="240" w:beforeAutospacing="0" w:after="48" w:afterAutospacing="0" w:line="343" w:lineRule="atLeast"/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EC15F9">
        <w:rPr>
          <w:rFonts w:asciiTheme="minorHAnsi" w:hAnsiTheme="minorHAnsi" w:cstheme="minorHAnsi"/>
          <w:sz w:val="22"/>
          <w:szCs w:val="22"/>
        </w:rPr>
        <w:t>Оператор назнач</w:t>
      </w:r>
      <w:r>
        <w:rPr>
          <w:rFonts w:asciiTheme="minorHAnsi" w:hAnsiTheme="minorHAnsi" w:cstheme="minorHAnsi"/>
          <w:sz w:val="22"/>
          <w:szCs w:val="22"/>
        </w:rPr>
        <w:t>ил</w:t>
      </w:r>
      <w:r w:rsidRPr="00EC15F9">
        <w:rPr>
          <w:rFonts w:asciiTheme="minorHAnsi" w:hAnsiTheme="minorHAnsi" w:cstheme="minorHAnsi"/>
          <w:sz w:val="22"/>
          <w:szCs w:val="22"/>
        </w:rPr>
        <w:t xml:space="preserve"> лицо, ответственное за взаимодействие с </w:t>
      </w:r>
      <w:proofErr w:type="spellStart"/>
      <w:r w:rsidRPr="00EC15F9">
        <w:rPr>
          <w:rFonts w:asciiTheme="minorHAnsi" w:hAnsiTheme="minorHAnsi" w:cstheme="minorHAnsi"/>
          <w:sz w:val="22"/>
          <w:szCs w:val="22"/>
        </w:rPr>
        <w:t>ГосСОПКой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5728988D" w14:textId="77777777" w:rsidR="00FE35AA" w:rsidRDefault="00FE35AA" w:rsidP="00EC15F9">
      <w:pPr>
        <w:pStyle w:val="ds-markdown-paragraph"/>
        <w:shd w:val="clear" w:color="auto" w:fill="FFFFFF"/>
        <w:spacing w:before="240" w:beforeAutospacing="0" w:after="48" w:afterAutospacing="0" w:line="343" w:lineRule="atLeast"/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33574A">
        <w:rPr>
          <w:rFonts w:asciiTheme="minorHAnsi" w:hAnsiTheme="minorHAnsi" w:cstheme="minorHAnsi"/>
          <w:sz w:val="22"/>
          <w:szCs w:val="22"/>
        </w:rPr>
        <w:t>Оператор разработал порядок действий при утечке персональных данных</w:t>
      </w:r>
      <w:r>
        <w:rPr>
          <w:rFonts w:asciiTheme="minorHAnsi" w:hAnsiTheme="minorHAnsi" w:cstheme="minorHAnsi"/>
          <w:sz w:val="22"/>
          <w:szCs w:val="22"/>
        </w:rPr>
        <w:t xml:space="preserve">. Оператор </w:t>
      </w:r>
      <w:r w:rsidR="00BC1BF6">
        <w:rPr>
          <w:rFonts w:asciiTheme="minorHAnsi" w:hAnsiTheme="minorHAnsi" w:cstheme="minorHAnsi"/>
          <w:sz w:val="22"/>
          <w:szCs w:val="22"/>
        </w:rPr>
        <w:t xml:space="preserve">после обнаружения инцидента осуществляет следующие действия: </w:t>
      </w:r>
      <w:r>
        <w:rPr>
          <w:rFonts w:asciiTheme="minorHAnsi" w:hAnsiTheme="minorHAnsi" w:cstheme="minorHAnsi"/>
          <w:sz w:val="22"/>
          <w:szCs w:val="22"/>
        </w:rPr>
        <w:t xml:space="preserve">(1) </w:t>
      </w:r>
      <w:r w:rsidR="00BC1BF6">
        <w:rPr>
          <w:rFonts w:asciiTheme="minorHAnsi" w:hAnsiTheme="minorHAnsi" w:cstheme="minorHAnsi"/>
          <w:sz w:val="22"/>
          <w:szCs w:val="22"/>
        </w:rPr>
        <w:t xml:space="preserve">в течение 1 часа фиксирует факт инцидента во внутренних журналах; (2) в течение 24 часов проводит анализ масштаба инцидента и определяет, повлек ли инцидент </w:t>
      </w:r>
      <w:r w:rsidR="00BC1BF6" w:rsidRPr="00FE35AA">
        <w:rPr>
          <w:rFonts w:asciiTheme="minorHAnsi" w:hAnsiTheme="minorHAnsi" w:cstheme="minorHAnsi"/>
          <w:sz w:val="22"/>
          <w:szCs w:val="22"/>
        </w:rPr>
        <w:t xml:space="preserve">неправомерную передачу (предоставление, распространение, доступ) </w:t>
      </w:r>
      <w:r w:rsidR="00BC1BF6">
        <w:rPr>
          <w:rFonts w:asciiTheme="minorHAnsi" w:hAnsiTheme="minorHAnsi" w:cstheme="minorHAnsi"/>
          <w:sz w:val="22"/>
          <w:szCs w:val="22"/>
        </w:rPr>
        <w:t>персональных данных; (3) если неправомерная передача персональных данных произошла, Оператор не позднее</w:t>
      </w:r>
      <w:r w:rsidRPr="00FE35AA">
        <w:rPr>
          <w:rFonts w:asciiTheme="minorHAnsi" w:hAnsiTheme="minorHAnsi" w:cstheme="minorHAnsi"/>
          <w:sz w:val="22"/>
          <w:szCs w:val="22"/>
        </w:rPr>
        <w:t xml:space="preserve"> 24 часа с момента обнаружения компьютерного инцидента направляет </w:t>
      </w:r>
      <w:r w:rsidR="00BC1BF6" w:rsidRPr="00FE35AA">
        <w:rPr>
          <w:rFonts w:asciiTheme="minorHAnsi" w:hAnsiTheme="minorHAnsi" w:cstheme="minorHAnsi"/>
          <w:sz w:val="22"/>
          <w:szCs w:val="22"/>
        </w:rPr>
        <w:t xml:space="preserve">в Роскомнадзор </w:t>
      </w:r>
      <w:r w:rsidR="00D55EC8">
        <w:rPr>
          <w:rFonts w:asciiTheme="minorHAnsi" w:hAnsiTheme="minorHAnsi" w:cstheme="minorHAnsi"/>
          <w:sz w:val="22"/>
          <w:szCs w:val="22"/>
        </w:rPr>
        <w:t>первичное уведомление об инциденте</w:t>
      </w:r>
      <w:r w:rsidRPr="00FE35AA">
        <w:rPr>
          <w:rFonts w:asciiTheme="minorHAnsi" w:hAnsiTheme="minorHAnsi" w:cstheme="minorHAnsi"/>
          <w:sz w:val="22"/>
          <w:szCs w:val="22"/>
        </w:rPr>
        <w:t xml:space="preserve"> путем заполнения уведомления о факте неправомерной передачи (предоставления, распространения, доступа) персональных данных на его официальном сайте</w:t>
      </w:r>
      <w:r w:rsidR="00BC1BF6">
        <w:rPr>
          <w:rFonts w:asciiTheme="minorHAnsi" w:hAnsiTheme="minorHAnsi" w:cstheme="minorHAnsi"/>
          <w:sz w:val="22"/>
          <w:szCs w:val="22"/>
        </w:rPr>
        <w:t>;</w:t>
      </w:r>
      <w:r w:rsidRPr="00FE35AA">
        <w:rPr>
          <w:rFonts w:asciiTheme="minorHAnsi" w:hAnsiTheme="minorHAnsi" w:cstheme="minorHAnsi"/>
          <w:sz w:val="22"/>
          <w:szCs w:val="22"/>
        </w:rPr>
        <w:t xml:space="preserve"> </w:t>
      </w:r>
      <w:r w:rsidR="00BC1BF6">
        <w:rPr>
          <w:rFonts w:asciiTheme="minorHAnsi" w:hAnsiTheme="minorHAnsi" w:cstheme="minorHAnsi"/>
          <w:sz w:val="22"/>
          <w:szCs w:val="22"/>
        </w:rPr>
        <w:t>и</w:t>
      </w:r>
      <w:r w:rsidRPr="00FE35AA">
        <w:rPr>
          <w:rFonts w:asciiTheme="minorHAnsi" w:hAnsiTheme="minorHAnsi" w:cstheme="minorHAnsi"/>
          <w:sz w:val="22"/>
          <w:szCs w:val="22"/>
        </w:rPr>
        <w:t xml:space="preserve"> </w:t>
      </w:r>
      <w:r w:rsidR="00BC1BF6">
        <w:rPr>
          <w:rFonts w:asciiTheme="minorHAnsi" w:hAnsiTheme="minorHAnsi" w:cstheme="minorHAnsi"/>
          <w:sz w:val="22"/>
          <w:szCs w:val="22"/>
        </w:rPr>
        <w:t>(4</w:t>
      </w:r>
      <w:r w:rsidRPr="00FE35AA">
        <w:rPr>
          <w:rFonts w:asciiTheme="minorHAnsi" w:hAnsiTheme="minorHAnsi" w:cstheme="minorHAnsi"/>
          <w:sz w:val="22"/>
          <w:szCs w:val="22"/>
        </w:rPr>
        <w:t xml:space="preserve">) в срок, не превышающий 72 часов с момента обнаружения указанного компьютерного инцидента, </w:t>
      </w:r>
      <w:r w:rsidR="00D55EC8">
        <w:rPr>
          <w:rFonts w:asciiTheme="minorHAnsi" w:hAnsiTheme="minorHAnsi" w:cstheme="minorHAnsi"/>
          <w:sz w:val="22"/>
          <w:szCs w:val="22"/>
        </w:rPr>
        <w:t>отправляет в Роскомнадзор</w:t>
      </w:r>
      <w:r w:rsidRPr="00FE35AA">
        <w:rPr>
          <w:rFonts w:asciiTheme="minorHAnsi" w:hAnsiTheme="minorHAnsi" w:cstheme="minorHAnsi"/>
          <w:sz w:val="22"/>
          <w:szCs w:val="22"/>
        </w:rPr>
        <w:t xml:space="preserve"> уведомление о результатах внутреннего расследования инцидента.</w:t>
      </w:r>
    </w:p>
    <w:p w14:paraId="4B7131B6" w14:textId="77777777" w:rsidR="00D55EC8" w:rsidRDefault="00D55EC8" w:rsidP="00D55EC8">
      <w:pPr>
        <w:pStyle w:val="ds-markdown-paragraph"/>
        <w:shd w:val="clear" w:color="auto" w:fill="FFFFFF"/>
        <w:spacing w:before="240" w:beforeAutospacing="0" w:after="48" w:afterAutospacing="0" w:line="343" w:lineRule="atLeast"/>
        <w:ind w:left="792"/>
        <w:jc w:val="both"/>
        <w:rPr>
          <w:rStyle w:val="a3"/>
          <w:rFonts w:asciiTheme="minorHAnsi" w:hAnsiTheme="minorHAnsi" w:cstheme="minorHAnsi"/>
          <w:b w:val="0"/>
          <w:sz w:val="22"/>
          <w:szCs w:val="22"/>
        </w:rPr>
      </w:pPr>
      <w:r w:rsidRPr="00D55EC8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Кроме того, </w:t>
      </w:r>
      <w:r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при обнаружении компьютерного инцидента </w:t>
      </w:r>
      <w:r w:rsidRPr="00D55EC8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Оператор </w:t>
      </w:r>
      <w:r>
        <w:rPr>
          <w:rStyle w:val="a3"/>
          <w:rFonts w:asciiTheme="minorHAnsi" w:hAnsiTheme="minorHAnsi" w:cstheme="minorHAnsi"/>
          <w:b w:val="0"/>
          <w:sz w:val="22"/>
          <w:szCs w:val="22"/>
        </w:rPr>
        <w:t>в минимально возможные сроки:</w:t>
      </w:r>
    </w:p>
    <w:p w14:paraId="508D00D0" w14:textId="77777777" w:rsidR="00D55EC8" w:rsidRPr="00D55EC8" w:rsidRDefault="00D55EC8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Производит смену паролей дост</w:t>
      </w:r>
      <w:r w:rsidRPr="00D55EC8">
        <w:rPr>
          <w:rFonts w:asciiTheme="minorHAnsi" w:hAnsiTheme="minorHAnsi" w:cstheme="minorHAnsi"/>
          <w:sz w:val="22"/>
          <w:szCs w:val="22"/>
        </w:rPr>
        <w:t>упа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C650267" w14:textId="77777777" w:rsidR="00D55EC8" w:rsidRPr="00D55EC8" w:rsidRDefault="00D55EC8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D55EC8">
        <w:rPr>
          <w:rFonts w:asciiTheme="minorHAnsi" w:hAnsiTheme="minorHAnsi" w:cstheme="minorHAnsi"/>
          <w:sz w:val="22"/>
          <w:szCs w:val="22"/>
        </w:rPr>
        <w:t>Провер</w:t>
      </w:r>
      <w:r>
        <w:rPr>
          <w:rFonts w:asciiTheme="minorHAnsi" w:hAnsiTheme="minorHAnsi" w:cstheme="minorHAnsi"/>
          <w:sz w:val="22"/>
          <w:szCs w:val="22"/>
        </w:rPr>
        <w:t>яет</w:t>
      </w:r>
      <w:r w:rsidRPr="00D55EC8">
        <w:rPr>
          <w:rFonts w:asciiTheme="minorHAnsi" w:hAnsiTheme="minorHAnsi" w:cstheme="minorHAnsi"/>
          <w:sz w:val="22"/>
          <w:szCs w:val="22"/>
        </w:rPr>
        <w:t xml:space="preserve"> систем</w:t>
      </w:r>
      <w:r>
        <w:rPr>
          <w:rFonts w:asciiTheme="minorHAnsi" w:hAnsiTheme="minorHAnsi" w:cstheme="minorHAnsi"/>
          <w:sz w:val="22"/>
          <w:szCs w:val="22"/>
        </w:rPr>
        <w:t>ы</w:t>
      </w:r>
      <w:r w:rsidRPr="00D55EC8">
        <w:rPr>
          <w:rFonts w:asciiTheme="minorHAnsi" w:hAnsiTheme="minorHAnsi" w:cstheme="minorHAnsi"/>
          <w:sz w:val="22"/>
          <w:szCs w:val="22"/>
        </w:rPr>
        <w:t xml:space="preserve"> защиты</w:t>
      </w:r>
      <w:r>
        <w:rPr>
          <w:rFonts w:asciiTheme="minorHAnsi" w:hAnsiTheme="minorHAnsi" w:cstheme="minorHAnsi"/>
          <w:sz w:val="22"/>
          <w:szCs w:val="22"/>
        </w:rPr>
        <w:t xml:space="preserve"> компьютеров;</w:t>
      </w:r>
    </w:p>
    <w:p w14:paraId="5A1A1743" w14:textId="77777777" w:rsidR="00D55EC8" w:rsidRPr="00D55EC8" w:rsidRDefault="00D55EC8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Проводит дополнительное о</w:t>
      </w:r>
      <w:r w:rsidRPr="00D55EC8">
        <w:rPr>
          <w:rFonts w:asciiTheme="minorHAnsi" w:hAnsiTheme="minorHAnsi" w:cstheme="minorHAnsi"/>
          <w:sz w:val="22"/>
          <w:szCs w:val="22"/>
        </w:rPr>
        <w:t>бучение сотрудников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5FB4A1F" w14:textId="77777777" w:rsidR="00782190" w:rsidRPr="0013133A" w:rsidRDefault="00782190" w:rsidP="00E27C5E">
      <w:pPr>
        <w:pStyle w:val="4"/>
        <w:numPr>
          <w:ilvl w:val="1"/>
          <w:numId w:val="1"/>
        </w:numPr>
        <w:shd w:val="clear" w:color="auto" w:fill="FFFFFF"/>
        <w:spacing w:before="240" w:after="165" w:line="343" w:lineRule="atLeast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13133A">
        <w:rPr>
          <w:rStyle w:val="a3"/>
          <w:rFonts w:asciiTheme="minorHAnsi" w:hAnsiTheme="minorHAnsi" w:cstheme="minorHAnsi"/>
          <w:b/>
          <w:bCs/>
          <w:color w:val="auto"/>
        </w:rPr>
        <w:t>Особые положения</w:t>
      </w:r>
    </w:p>
    <w:p w14:paraId="04574681" w14:textId="77777777" w:rsidR="00782190" w:rsidRPr="00FE35AA" w:rsidRDefault="00FE35AA" w:rsidP="00E27C5E">
      <w:pPr>
        <w:pStyle w:val="ds-markdown-paragraph"/>
        <w:numPr>
          <w:ilvl w:val="2"/>
          <w:numId w:val="1"/>
        </w:numPr>
        <w:shd w:val="clear" w:color="auto" w:fill="FFFFFF"/>
        <w:spacing w:before="0" w:beforeAutospacing="0" w:after="48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E35AA">
        <w:rPr>
          <w:rStyle w:val="a3"/>
          <w:rFonts w:asciiTheme="minorHAnsi" w:hAnsiTheme="minorHAnsi" w:cstheme="minorHAnsi"/>
          <w:b w:val="0"/>
          <w:sz w:val="22"/>
          <w:szCs w:val="22"/>
        </w:rPr>
        <w:t>Оператор обеспечивает о</w:t>
      </w:r>
      <w:r w:rsidR="00782190" w:rsidRPr="00FE35AA">
        <w:rPr>
          <w:rFonts w:asciiTheme="minorHAnsi" w:hAnsiTheme="minorHAnsi" w:cstheme="minorHAnsi"/>
          <w:sz w:val="22"/>
          <w:szCs w:val="22"/>
        </w:rPr>
        <w:t xml:space="preserve">собый контроль </w:t>
      </w:r>
      <w:r w:rsidR="00782190" w:rsidRPr="00FE35AA">
        <w:rPr>
          <w:rFonts w:asciiTheme="minorHAnsi" w:hAnsiTheme="minorHAnsi" w:cstheme="minorHAnsi"/>
          <w:b/>
          <w:sz w:val="22"/>
          <w:szCs w:val="22"/>
        </w:rPr>
        <w:t>обработк</w:t>
      </w:r>
      <w:r w:rsidRPr="00FE35AA">
        <w:rPr>
          <w:rFonts w:asciiTheme="minorHAnsi" w:hAnsiTheme="minorHAnsi" w:cstheme="minorHAnsi"/>
          <w:b/>
          <w:sz w:val="22"/>
          <w:szCs w:val="22"/>
        </w:rPr>
        <w:t>и персональных</w:t>
      </w:r>
      <w:r w:rsidR="00782190" w:rsidRPr="00FE35AA">
        <w:rPr>
          <w:rFonts w:asciiTheme="minorHAnsi" w:hAnsiTheme="minorHAnsi" w:cstheme="minorHAnsi"/>
          <w:b/>
          <w:sz w:val="22"/>
          <w:szCs w:val="22"/>
        </w:rPr>
        <w:t xml:space="preserve"> данных несовершеннолетних</w:t>
      </w:r>
      <w:r w:rsidRPr="00FE35AA">
        <w:rPr>
          <w:rFonts w:asciiTheme="minorHAnsi" w:hAnsiTheme="minorHAnsi" w:cstheme="minorHAnsi"/>
          <w:sz w:val="22"/>
          <w:szCs w:val="22"/>
        </w:rPr>
        <w:t xml:space="preserve">. В том числе Оператор </w:t>
      </w:r>
      <w:r w:rsidR="000D6DEF">
        <w:rPr>
          <w:rFonts w:asciiTheme="minorHAnsi" w:hAnsiTheme="minorHAnsi" w:cstheme="minorHAnsi"/>
          <w:sz w:val="22"/>
          <w:szCs w:val="22"/>
        </w:rPr>
        <w:t xml:space="preserve">осуществляет все действия с персональными данными несовершеннолетних исключительно на основании распоряжений их законных представителей и </w:t>
      </w:r>
      <w:r>
        <w:rPr>
          <w:rFonts w:asciiTheme="minorHAnsi" w:hAnsiTheme="minorHAnsi" w:cstheme="minorHAnsi"/>
          <w:sz w:val="22"/>
          <w:szCs w:val="22"/>
        </w:rPr>
        <w:t>н</w:t>
      </w:r>
      <w:r w:rsidR="00782190" w:rsidRPr="00FE35AA">
        <w:rPr>
          <w:rFonts w:asciiTheme="minorHAnsi" w:hAnsiTheme="minorHAnsi" w:cstheme="minorHAnsi"/>
          <w:sz w:val="22"/>
          <w:szCs w:val="22"/>
        </w:rPr>
        <w:t>езамедлительно удал</w:t>
      </w:r>
      <w:r>
        <w:rPr>
          <w:rFonts w:asciiTheme="minorHAnsi" w:hAnsiTheme="minorHAnsi" w:cstheme="minorHAnsi"/>
          <w:sz w:val="22"/>
          <w:szCs w:val="22"/>
        </w:rPr>
        <w:t>яет персональные</w:t>
      </w:r>
      <w:r w:rsidR="00782190" w:rsidRPr="00FE35AA">
        <w:rPr>
          <w:rFonts w:asciiTheme="minorHAnsi" w:hAnsiTheme="minorHAnsi" w:cstheme="minorHAnsi"/>
          <w:sz w:val="22"/>
          <w:szCs w:val="22"/>
        </w:rPr>
        <w:t xml:space="preserve"> данны</w:t>
      </w:r>
      <w:r>
        <w:rPr>
          <w:rFonts w:asciiTheme="minorHAnsi" w:hAnsiTheme="minorHAnsi" w:cstheme="minorHAnsi"/>
          <w:sz w:val="22"/>
          <w:szCs w:val="22"/>
        </w:rPr>
        <w:t xml:space="preserve">е несовершеннолетних </w:t>
      </w:r>
      <w:r w:rsidR="00782190" w:rsidRPr="00FE35AA">
        <w:rPr>
          <w:rFonts w:asciiTheme="minorHAnsi" w:hAnsiTheme="minorHAnsi" w:cstheme="minorHAnsi"/>
          <w:sz w:val="22"/>
          <w:szCs w:val="22"/>
        </w:rPr>
        <w:t>при выявлении фактов</w:t>
      </w:r>
      <w:r>
        <w:rPr>
          <w:rFonts w:asciiTheme="minorHAnsi" w:hAnsiTheme="minorHAnsi" w:cstheme="minorHAnsi"/>
          <w:sz w:val="22"/>
          <w:szCs w:val="22"/>
        </w:rPr>
        <w:t xml:space="preserve"> их</w:t>
      </w:r>
      <w:r w:rsidR="00782190" w:rsidRPr="00FE35AA">
        <w:rPr>
          <w:rFonts w:asciiTheme="minorHAnsi" w:hAnsiTheme="minorHAnsi" w:cstheme="minorHAnsi"/>
          <w:sz w:val="22"/>
          <w:szCs w:val="22"/>
        </w:rPr>
        <w:t xml:space="preserve"> обработки без согласия законных представителей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3388208" w14:textId="77777777" w:rsidR="000D6DEF" w:rsidRPr="00FE35AA" w:rsidRDefault="000D6DEF" w:rsidP="00E27C5E">
      <w:pPr>
        <w:pStyle w:val="ds-markdown-paragraph"/>
        <w:numPr>
          <w:ilvl w:val="2"/>
          <w:numId w:val="1"/>
        </w:numPr>
        <w:shd w:val="clear" w:color="auto" w:fill="FFFFFF"/>
        <w:spacing w:before="0" w:beforeAutospacing="0" w:after="48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D6DEF">
        <w:rPr>
          <w:rStyle w:val="a3"/>
          <w:rFonts w:asciiTheme="minorHAnsi" w:hAnsiTheme="minorHAnsi" w:cstheme="minorHAnsi"/>
          <w:sz w:val="22"/>
          <w:szCs w:val="22"/>
        </w:rPr>
        <w:t>Автоматизированная обработка</w:t>
      </w:r>
      <w:r w:rsidRPr="000D6DEF">
        <w:rPr>
          <w:rFonts w:asciiTheme="minorHAnsi" w:hAnsiTheme="minorHAnsi" w:cstheme="minorHAnsi"/>
          <w:sz w:val="22"/>
          <w:szCs w:val="22"/>
        </w:rPr>
        <w:t>. Решения, влияющие на права субъектов, не принимаются на основе исключительно автоматизированной обработки</w:t>
      </w:r>
      <w:r>
        <w:rPr>
          <w:rFonts w:asciiTheme="minorHAnsi" w:hAnsiTheme="minorHAnsi" w:cstheme="minorHAnsi"/>
          <w:sz w:val="22"/>
          <w:szCs w:val="22"/>
        </w:rPr>
        <w:t xml:space="preserve"> персональных данных.</w:t>
      </w:r>
    </w:p>
    <w:p w14:paraId="49E1251A" w14:textId="77777777" w:rsidR="00144FAD" w:rsidRDefault="00144FAD" w:rsidP="00144FAD">
      <w:pPr>
        <w:pStyle w:val="ac"/>
        <w:shd w:val="clear" w:color="auto" w:fill="FFFFFF"/>
        <w:spacing w:before="219" w:after="165" w:line="240" w:lineRule="auto"/>
        <w:ind w:left="360"/>
        <w:jc w:val="both"/>
        <w:outlineLvl w:val="2"/>
        <w:rPr>
          <w:rFonts w:eastAsia="Times New Roman"/>
          <w:b/>
          <w:caps/>
          <w:lang w:eastAsia="ru-RU"/>
        </w:rPr>
      </w:pPr>
    </w:p>
    <w:p w14:paraId="5D593920" w14:textId="77777777" w:rsidR="00144FAD" w:rsidRPr="00144FAD" w:rsidRDefault="00144FAD" w:rsidP="00E27C5E">
      <w:pPr>
        <w:pStyle w:val="ac"/>
        <w:numPr>
          <w:ilvl w:val="0"/>
          <w:numId w:val="1"/>
        </w:numPr>
        <w:shd w:val="clear" w:color="auto" w:fill="FFFFFF"/>
        <w:spacing w:before="219" w:after="165" w:line="240" w:lineRule="auto"/>
        <w:jc w:val="both"/>
        <w:outlineLvl w:val="2"/>
        <w:rPr>
          <w:rFonts w:eastAsia="Times New Roman"/>
          <w:b/>
          <w:caps/>
          <w:lang w:eastAsia="ru-RU"/>
        </w:rPr>
      </w:pPr>
      <w:r w:rsidRPr="00144FAD">
        <w:rPr>
          <w:rFonts w:eastAsia="Times New Roman"/>
          <w:b/>
          <w:caps/>
          <w:lang w:eastAsia="ru-RU"/>
        </w:rPr>
        <w:t>Передача персональных данных третьим лицам</w:t>
      </w:r>
    </w:p>
    <w:p w14:paraId="42F162EE" w14:textId="77777777" w:rsidR="00246423" w:rsidRPr="001077BE" w:rsidRDefault="00246423" w:rsidP="00E27C5E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077BE">
        <w:rPr>
          <w:rFonts w:asciiTheme="minorHAnsi" w:hAnsiTheme="minorHAnsi" w:cstheme="minorHAnsi"/>
          <w:sz w:val="22"/>
          <w:szCs w:val="22"/>
        </w:rPr>
        <w:t>Передача данных третьим лицам возможна только с согласия субъекта персональных данных</w:t>
      </w:r>
      <w:r w:rsidR="00C2494A">
        <w:rPr>
          <w:rFonts w:asciiTheme="minorHAnsi" w:hAnsiTheme="minorHAnsi" w:cstheme="minorHAnsi"/>
          <w:sz w:val="22"/>
          <w:szCs w:val="22"/>
        </w:rPr>
        <w:t xml:space="preserve"> или в целях исполнения Оператором договорных обязательств перед субъектом </w:t>
      </w:r>
      <w:r w:rsidR="00C2494A">
        <w:rPr>
          <w:rFonts w:asciiTheme="minorHAnsi" w:hAnsiTheme="minorHAnsi" w:cstheme="minorHAnsi"/>
          <w:sz w:val="22"/>
          <w:szCs w:val="22"/>
        </w:rPr>
        <w:lastRenderedPageBreak/>
        <w:t>персональных данных</w:t>
      </w:r>
      <w:r w:rsidRPr="001077B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77BE">
        <w:rPr>
          <w:rFonts w:asciiTheme="minorHAnsi" w:hAnsiTheme="minorHAnsi" w:cstheme="minorHAnsi"/>
          <w:sz w:val="22"/>
          <w:szCs w:val="22"/>
        </w:rPr>
        <w:t>Исключени</w:t>
      </w:r>
      <w:r w:rsidR="00C2494A">
        <w:rPr>
          <w:rFonts w:asciiTheme="minorHAnsi" w:hAnsiTheme="minorHAnsi" w:cstheme="minorHAnsi"/>
          <w:sz w:val="22"/>
          <w:szCs w:val="22"/>
        </w:rPr>
        <w:t>я из этого правила составляют: (1)</w:t>
      </w:r>
      <w:r w:rsidRPr="001077BE">
        <w:rPr>
          <w:rFonts w:asciiTheme="minorHAnsi" w:hAnsiTheme="minorHAnsi" w:cstheme="minorHAnsi"/>
          <w:sz w:val="22"/>
          <w:szCs w:val="22"/>
        </w:rPr>
        <w:t xml:space="preserve"> передач</w:t>
      </w:r>
      <w:r w:rsidR="00144FAD">
        <w:rPr>
          <w:rFonts w:asciiTheme="minorHAnsi" w:hAnsiTheme="minorHAnsi" w:cstheme="minorHAnsi"/>
          <w:sz w:val="22"/>
          <w:szCs w:val="22"/>
        </w:rPr>
        <w:t>а</w:t>
      </w:r>
      <w:r w:rsidRPr="001077BE">
        <w:rPr>
          <w:rFonts w:asciiTheme="minorHAnsi" w:hAnsiTheme="minorHAnsi" w:cstheme="minorHAnsi"/>
          <w:sz w:val="22"/>
          <w:szCs w:val="22"/>
        </w:rPr>
        <w:t xml:space="preserve"> персональных данных третьим лицам</w:t>
      </w:r>
      <w:r w:rsidR="00144FAD">
        <w:rPr>
          <w:rFonts w:asciiTheme="minorHAnsi" w:hAnsiTheme="minorHAnsi" w:cstheme="minorHAnsi"/>
          <w:sz w:val="22"/>
          <w:szCs w:val="22"/>
        </w:rPr>
        <w:t xml:space="preserve"> в</w:t>
      </w:r>
      <w:r w:rsidRPr="001077BE">
        <w:rPr>
          <w:rFonts w:asciiTheme="minorHAnsi" w:hAnsiTheme="minorHAnsi" w:cstheme="minorHAnsi"/>
          <w:sz w:val="22"/>
          <w:szCs w:val="22"/>
        </w:rPr>
        <w:t xml:space="preserve"> прямо предусмотренны</w:t>
      </w:r>
      <w:r w:rsidR="00144FAD">
        <w:rPr>
          <w:rFonts w:asciiTheme="minorHAnsi" w:hAnsiTheme="minorHAnsi" w:cstheme="minorHAnsi"/>
          <w:sz w:val="22"/>
          <w:szCs w:val="22"/>
        </w:rPr>
        <w:t>х</w:t>
      </w:r>
      <w:r w:rsidRPr="001077BE">
        <w:rPr>
          <w:rFonts w:asciiTheme="minorHAnsi" w:hAnsiTheme="minorHAnsi" w:cstheme="minorHAnsi"/>
          <w:sz w:val="22"/>
          <w:szCs w:val="22"/>
        </w:rPr>
        <w:t xml:space="preserve"> законом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44FAD" w:rsidRPr="001077BE">
        <w:rPr>
          <w:rFonts w:asciiTheme="minorHAnsi" w:hAnsiTheme="minorHAnsi" w:cstheme="minorHAnsi"/>
          <w:sz w:val="22"/>
          <w:szCs w:val="22"/>
        </w:rPr>
        <w:t>случа</w:t>
      </w:r>
      <w:r w:rsidR="00144FAD">
        <w:rPr>
          <w:rFonts w:asciiTheme="minorHAnsi" w:hAnsiTheme="minorHAnsi" w:cstheme="minorHAnsi"/>
          <w:sz w:val="22"/>
          <w:szCs w:val="22"/>
        </w:rPr>
        <w:t>ях</w:t>
      </w:r>
      <w:r w:rsidR="00144FAD" w:rsidRPr="001077B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(например, передача персональных данных по запросам правоохранительных органов</w:t>
      </w:r>
      <w:r w:rsidR="00B17C63">
        <w:rPr>
          <w:rFonts w:asciiTheme="minorHAnsi" w:hAnsiTheme="minorHAnsi" w:cstheme="minorHAnsi"/>
          <w:sz w:val="22"/>
          <w:szCs w:val="22"/>
        </w:rPr>
        <w:t>, налоговым органам и пр.</w:t>
      </w:r>
      <w:r>
        <w:rPr>
          <w:rFonts w:asciiTheme="minorHAnsi" w:hAnsiTheme="minorHAnsi" w:cstheme="minorHAnsi"/>
          <w:sz w:val="22"/>
          <w:szCs w:val="22"/>
        </w:rPr>
        <w:t>)</w:t>
      </w:r>
      <w:r w:rsidR="00C2494A">
        <w:rPr>
          <w:rFonts w:asciiTheme="minorHAnsi" w:hAnsiTheme="minorHAnsi" w:cstheme="minorHAnsi"/>
          <w:sz w:val="22"/>
          <w:szCs w:val="22"/>
        </w:rPr>
        <w:t>; (2) передача персональных данных при правопреемстве; и (3) передача Оператором персональных данных в целях защиты своих прав (например, юридическим консультантам)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16D2A4A" w14:textId="77777777" w:rsidR="0099543A" w:rsidRDefault="0099543A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 xml:space="preserve">Оператор вправе публиковать (распространять) персональные данные без ограничений только при наличии специального согласия субъекта </w:t>
      </w:r>
      <w:r>
        <w:rPr>
          <w:rFonts w:asciiTheme="minorHAnsi" w:hAnsiTheme="minorHAnsi" w:cstheme="minorHAnsi"/>
          <w:sz w:val="22"/>
          <w:szCs w:val="22"/>
        </w:rPr>
        <w:t xml:space="preserve">персональных данных или его законного представителя </w:t>
      </w:r>
      <w:r w:rsidRPr="0013133A">
        <w:rPr>
          <w:rFonts w:asciiTheme="minorHAnsi" w:hAnsiTheme="minorHAnsi" w:cstheme="minorHAnsi"/>
          <w:sz w:val="22"/>
          <w:szCs w:val="22"/>
        </w:rPr>
        <w:t>на такое распространение.</w:t>
      </w:r>
    </w:p>
    <w:p w14:paraId="13FC2CF5" w14:textId="77777777" w:rsidR="00246423" w:rsidRPr="0013133A" w:rsidRDefault="0099543A" w:rsidP="00E27C5E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after="48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a3"/>
          <w:rFonts w:asciiTheme="minorHAnsi" w:hAnsiTheme="minorHAnsi" w:cstheme="minorHAnsi"/>
          <w:sz w:val="22"/>
          <w:szCs w:val="22"/>
        </w:rPr>
        <w:t>Оператор не имеет права</w:t>
      </w:r>
      <w:r w:rsidR="00246423" w:rsidRPr="0013133A">
        <w:rPr>
          <w:rFonts w:asciiTheme="minorHAnsi" w:hAnsiTheme="minorHAnsi" w:cstheme="minorHAnsi"/>
          <w:sz w:val="22"/>
          <w:szCs w:val="22"/>
        </w:rPr>
        <w:t>:</w:t>
      </w:r>
    </w:p>
    <w:p w14:paraId="4C555ED6" w14:textId="77777777" w:rsidR="00246423" w:rsidRPr="0013133A" w:rsidRDefault="00246423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Передавать персональные данные по телефону</w:t>
      </w:r>
      <w:r>
        <w:rPr>
          <w:rFonts w:asciiTheme="minorHAnsi" w:hAnsiTheme="minorHAnsi" w:cstheme="minorHAnsi"/>
          <w:sz w:val="22"/>
          <w:szCs w:val="22"/>
        </w:rPr>
        <w:t>, поскольку при такой передаче невозможно идентифицировать лицо, которое получает персональные данные.</w:t>
      </w:r>
    </w:p>
    <w:p w14:paraId="02241B8D" w14:textId="77777777" w:rsidR="00246423" w:rsidRPr="0013133A" w:rsidRDefault="00246423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Предоставлять</w:t>
      </w:r>
      <w:r>
        <w:rPr>
          <w:rFonts w:asciiTheme="minorHAnsi" w:hAnsiTheme="minorHAnsi" w:cstheme="minorHAnsi"/>
          <w:sz w:val="22"/>
          <w:szCs w:val="22"/>
        </w:rPr>
        <w:t xml:space="preserve"> персональные</w:t>
      </w:r>
      <w:r w:rsidRPr="0013133A">
        <w:rPr>
          <w:rFonts w:asciiTheme="minorHAnsi" w:hAnsiTheme="minorHAnsi" w:cstheme="minorHAnsi"/>
          <w:sz w:val="22"/>
          <w:szCs w:val="22"/>
        </w:rPr>
        <w:t xml:space="preserve"> данные без проверки полномочий </w:t>
      </w:r>
      <w:r>
        <w:rPr>
          <w:rFonts w:asciiTheme="minorHAnsi" w:hAnsiTheme="minorHAnsi" w:cstheme="minorHAnsi"/>
          <w:sz w:val="22"/>
          <w:szCs w:val="22"/>
        </w:rPr>
        <w:t xml:space="preserve">лица, которое </w:t>
      </w:r>
      <w:r w:rsidRPr="0013133A">
        <w:rPr>
          <w:rFonts w:asciiTheme="minorHAnsi" w:hAnsiTheme="minorHAnsi" w:cstheme="minorHAnsi"/>
          <w:sz w:val="22"/>
          <w:szCs w:val="22"/>
        </w:rPr>
        <w:t>запрашива</w:t>
      </w:r>
      <w:r>
        <w:rPr>
          <w:rFonts w:asciiTheme="minorHAnsi" w:hAnsiTheme="minorHAnsi" w:cstheme="minorHAnsi"/>
          <w:sz w:val="22"/>
          <w:szCs w:val="22"/>
        </w:rPr>
        <w:t>ет персональные данные.</w:t>
      </w:r>
    </w:p>
    <w:p w14:paraId="3E41A19A" w14:textId="77777777" w:rsidR="00D97ACF" w:rsidRPr="00C2494A" w:rsidRDefault="00D97ACF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Style w:val="ab"/>
          <w:rFonts w:asciiTheme="minorHAnsi" w:hAnsiTheme="minorHAnsi" w:cstheme="minorHAnsi"/>
          <w:b/>
          <w:iCs w:val="0"/>
          <w:sz w:val="22"/>
          <w:szCs w:val="22"/>
        </w:rPr>
      </w:pPr>
      <w:r w:rsidRPr="00C2494A">
        <w:rPr>
          <w:rStyle w:val="ab"/>
          <w:rFonts w:asciiTheme="minorHAnsi" w:hAnsiTheme="minorHAnsi" w:cstheme="minorHAnsi"/>
          <w:b/>
          <w:i w:val="0"/>
          <w:sz w:val="22"/>
          <w:szCs w:val="22"/>
        </w:rPr>
        <w:t>Трансграничная передача данных не осуществляется.</w:t>
      </w:r>
    </w:p>
    <w:p w14:paraId="76E15F52" w14:textId="77777777" w:rsidR="00C2494A" w:rsidRPr="0013133A" w:rsidRDefault="00C2494A" w:rsidP="00C2494A">
      <w:pPr>
        <w:pStyle w:val="ds-markdown-paragraph"/>
        <w:shd w:val="clear" w:color="auto" w:fill="FFFFFF"/>
        <w:spacing w:before="165" w:beforeAutospacing="0" w:after="165" w:afterAutospacing="0" w:line="343" w:lineRule="atLeast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3F12BD7B" w14:textId="77777777" w:rsidR="00D97ACF" w:rsidRPr="00C2494A" w:rsidRDefault="00D97ACF" w:rsidP="00E27C5E">
      <w:pPr>
        <w:pStyle w:val="ac"/>
        <w:numPr>
          <w:ilvl w:val="0"/>
          <w:numId w:val="1"/>
        </w:numPr>
        <w:shd w:val="clear" w:color="auto" w:fill="FFFFFF"/>
        <w:spacing w:before="219" w:after="165" w:line="240" w:lineRule="auto"/>
        <w:jc w:val="both"/>
        <w:outlineLvl w:val="2"/>
        <w:rPr>
          <w:rFonts w:eastAsia="Times New Roman"/>
          <w:b/>
          <w:caps/>
          <w:lang w:eastAsia="ru-RU"/>
        </w:rPr>
      </w:pPr>
      <w:r w:rsidRPr="00C2494A">
        <w:rPr>
          <w:rFonts w:eastAsia="Times New Roman"/>
          <w:b/>
          <w:caps/>
          <w:lang w:eastAsia="ru-RU"/>
        </w:rPr>
        <w:t>Права и обязанности субъектов персональных данных</w:t>
      </w:r>
    </w:p>
    <w:p w14:paraId="4CFBF8B7" w14:textId="77777777" w:rsidR="00D97ACF" w:rsidRPr="007F4D72" w:rsidRDefault="00D97ACF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4D72">
        <w:rPr>
          <w:rFonts w:asciiTheme="minorHAnsi" w:hAnsiTheme="minorHAnsi" w:cstheme="minorHAnsi"/>
          <w:b/>
          <w:sz w:val="22"/>
          <w:szCs w:val="22"/>
        </w:rPr>
        <w:t>Субъект персональных данных имеет право:</w:t>
      </w:r>
    </w:p>
    <w:p w14:paraId="798166EF" w14:textId="77777777" w:rsidR="00D97ACF" w:rsidRDefault="00D97ACF" w:rsidP="00E27C5E">
      <w:pPr>
        <w:pStyle w:val="ds-markdown-paragraph"/>
        <w:numPr>
          <w:ilvl w:val="2"/>
          <w:numId w:val="1"/>
        </w:numPr>
        <w:shd w:val="clear" w:color="auto" w:fill="FFFFFF"/>
        <w:spacing w:before="0" w:beforeAutospacing="0" w:after="0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На доступ к своим персональным данным</w:t>
      </w:r>
      <w:r w:rsidR="002661B9">
        <w:rPr>
          <w:rFonts w:asciiTheme="minorHAnsi" w:hAnsiTheme="minorHAnsi" w:cstheme="minorHAnsi"/>
          <w:sz w:val="22"/>
          <w:szCs w:val="22"/>
        </w:rPr>
        <w:t xml:space="preserve"> и иной информации, включая:</w:t>
      </w:r>
    </w:p>
    <w:p w14:paraId="7456D296" w14:textId="77777777" w:rsidR="002661B9" w:rsidRPr="0013133A" w:rsidRDefault="002661B9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after="0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 xml:space="preserve">Подтверждение факта обработки </w:t>
      </w:r>
      <w:r>
        <w:rPr>
          <w:rFonts w:asciiTheme="minorHAnsi" w:hAnsiTheme="minorHAnsi" w:cstheme="minorHAnsi"/>
          <w:sz w:val="22"/>
          <w:szCs w:val="22"/>
        </w:rPr>
        <w:t>персональных</w:t>
      </w:r>
      <w:r w:rsidRPr="0013133A">
        <w:rPr>
          <w:rFonts w:asciiTheme="minorHAnsi" w:hAnsiTheme="minorHAnsi" w:cstheme="minorHAnsi"/>
          <w:sz w:val="22"/>
          <w:szCs w:val="22"/>
        </w:rPr>
        <w:t xml:space="preserve"> данных</w:t>
      </w:r>
      <w:r>
        <w:rPr>
          <w:rFonts w:asciiTheme="minorHAnsi" w:hAnsiTheme="minorHAnsi" w:cstheme="minorHAnsi"/>
          <w:sz w:val="22"/>
          <w:szCs w:val="22"/>
        </w:rPr>
        <w:t xml:space="preserve"> Субъекта;</w:t>
      </w:r>
    </w:p>
    <w:p w14:paraId="41D9B6C2" w14:textId="77777777" w:rsidR="002661B9" w:rsidRPr="0013133A" w:rsidRDefault="002661B9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Правовые основания и цели обработки</w:t>
      </w:r>
      <w:r>
        <w:rPr>
          <w:rFonts w:asciiTheme="minorHAnsi" w:hAnsiTheme="minorHAnsi" w:cstheme="minorHAnsi"/>
          <w:sz w:val="22"/>
          <w:szCs w:val="22"/>
        </w:rPr>
        <w:t xml:space="preserve"> персональных данных Субъекта;</w:t>
      </w:r>
    </w:p>
    <w:p w14:paraId="58450A77" w14:textId="77777777" w:rsidR="002661B9" w:rsidRPr="0013133A" w:rsidRDefault="002661B9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 xml:space="preserve">Способы обработки </w:t>
      </w:r>
      <w:r>
        <w:rPr>
          <w:rFonts w:asciiTheme="minorHAnsi" w:hAnsiTheme="minorHAnsi" w:cstheme="minorHAnsi"/>
          <w:sz w:val="22"/>
          <w:szCs w:val="22"/>
        </w:rPr>
        <w:t>персональных данных Субъекта;</w:t>
      </w:r>
    </w:p>
    <w:p w14:paraId="6BAF56D6" w14:textId="77777777" w:rsidR="002661B9" w:rsidRPr="0013133A" w:rsidRDefault="002661B9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 xml:space="preserve">Сведения о лицах, имеющих доступ к </w:t>
      </w:r>
      <w:r>
        <w:rPr>
          <w:rFonts w:asciiTheme="minorHAnsi" w:hAnsiTheme="minorHAnsi" w:cstheme="minorHAnsi"/>
          <w:sz w:val="22"/>
          <w:szCs w:val="22"/>
        </w:rPr>
        <w:t>персональным данным Субъекта;</w:t>
      </w:r>
    </w:p>
    <w:p w14:paraId="40A34741" w14:textId="77777777" w:rsidR="002661B9" w:rsidRPr="0013133A" w:rsidRDefault="002661B9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 xml:space="preserve">Состав обрабатываемых </w:t>
      </w:r>
      <w:r>
        <w:rPr>
          <w:rFonts w:asciiTheme="minorHAnsi" w:hAnsiTheme="minorHAnsi" w:cstheme="minorHAnsi"/>
          <w:sz w:val="22"/>
          <w:szCs w:val="22"/>
        </w:rPr>
        <w:t xml:space="preserve">персональных данных Субъекта </w:t>
      </w:r>
      <w:r w:rsidRPr="0013133A">
        <w:rPr>
          <w:rFonts w:asciiTheme="minorHAnsi" w:hAnsiTheme="minorHAnsi" w:cstheme="minorHAnsi"/>
          <w:sz w:val="22"/>
          <w:szCs w:val="22"/>
        </w:rPr>
        <w:t>и источники их получения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2F157A9" w14:textId="77777777" w:rsidR="002661B9" w:rsidRPr="0013133A" w:rsidRDefault="002661B9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 xml:space="preserve">Сроки обработки и хранения </w:t>
      </w:r>
      <w:r>
        <w:rPr>
          <w:rFonts w:asciiTheme="minorHAnsi" w:hAnsiTheme="minorHAnsi" w:cstheme="minorHAnsi"/>
          <w:sz w:val="22"/>
          <w:szCs w:val="22"/>
        </w:rPr>
        <w:t>персональных данных Субъекта;</w:t>
      </w:r>
    </w:p>
    <w:p w14:paraId="0FBCE070" w14:textId="77777777" w:rsidR="002661B9" w:rsidRPr="0013133A" w:rsidRDefault="002661B9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 xml:space="preserve">Порядок реализации прав </w:t>
      </w:r>
      <w:r>
        <w:rPr>
          <w:rFonts w:asciiTheme="minorHAnsi" w:hAnsiTheme="minorHAnsi" w:cstheme="minorHAnsi"/>
          <w:sz w:val="22"/>
          <w:szCs w:val="22"/>
        </w:rPr>
        <w:t>Субъекта персональных данных;</w:t>
      </w:r>
    </w:p>
    <w:p w14:paraId="5BFAEDB2" w14:textId="77777777" w:rsidR="002661B9" w:rsidRPr="0013133A" w:rsidRDefault="002661B9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Информация о возможной трансграничной передаче</w:t>
      </w:r>
      <w:r>
        <w:rPr>
          <w:rFonts w:asciiTheme="minorHAnsi" w:hAnsiTheme="minorHAnsi" w:cstheme="minorHAnsi"/>
          <w:sz w:val="22"/>
          <w:szCs w:val="22"/>
        </w:rPr>
        <w:t xml:space="preserve"> персональных данных;</w:t>
      </w:r>
    </w:p>
    <w:p w14:paraId="447DAAAB" w14:textId="77777777" w:rsidR="002661B9" w:rsidRDefault="002661B9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after="0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 xml:space="preserve">Сведения о лицах, осуществляющих обработку </w:t>
      </w:r>
      <w:r>
        <w:rPr>
          <w:rFonts w:asciiTheme="minorHAnsi" w:hAnsiTheme="minorHAnsi" w:cstheme="minorHAnsi"/>
          <w:sz w:val="22"/>
          <w:szCs w:val="22"/>
        </w:rPr>
        <w:t xml:space="preserve">персональных данных </w:t>
      </w:r>
      <w:r w:rsidRPr="0013133A">
        <w:rPr>
          <w:rFonts w:asciiTheme="minorHAnsi" w:hAnsiTheme="minorHAnsi" w:cstheme="minorHAnsi"/>
          <w:sz w:val="22"/>
          <w:szCs w:val="22"/>
        </w:rPr>
        <w:t>по поручению Оператора</w:t>
      </w:r>
      <w:r w:rsidR="0099543A">
        <w:rPr>
          <w:rFonts w:asciiTheme="minorHAnsi" w:hAnsiTheme="minorHAnsi" w:cstheme="minorHAnsi"/>
          <w:sz w:val="22"/>
          <w:szCs w:val="22"/>
        </w:rPr>
        <w:t>.</w:t>
      </w:r>
    </w:p>
    <w:p w14:paraId="24093645" w14:textId="77777777" w:rsidR="0099543A" w:rsidRPr="0013133A" w:rsidRDefault="0099543A" w:rsidP="0099543A">
      <w:pPr>
        <w:pStyle w:val="ds-markdown-paragraph"/>
        <w:shd w:val="clear" w:color="auto" w:fill="FFFFFF"/>
        <w:spacing w:before="0" w:beforeAutospacing="0" w:after="0" w:afterAutospacing="0" w:line="343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Оператор предоставляет перечисленную информацию Субъекту персональных данных безвозмездно.</w:t>
      </w:r>
    </w:p>
    <w:p w14:paraId="1073A7DF" w14:textId="77777777" w:rsidR="00D97ACF" w:rsidRPr="0013133A" w:rsidRDefault="00D97ACF" w:rsidP="00E27C5E">
      <w:pPr>
        <w:pStyle w:val="ds-markdown-paragraph"/>
        <w:numPr>
          <w:ilvl w:val="2"/>
          <w:numId w:val="1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 xml:space="preserve">На уточнение и исправление </w:t>
      </w:r>
      <w:r w:rsidR="007F4D72">
        <w:rPr>
          <w:rFonts w:asciiTheme="minorHAnsi" w:hAnsiTheme="minorHAnsi" w:cstheme="minorHAnsi"/>
          <w:sz w:val="22"/>
          <w:szCs w:val="22"/>
        </w:rPr>
        <w:t xml:space="preserve">персональных </w:t>
      </w:r>
      <w:r w:rsidRPr="0013133A">
        <w:rPr>
          <w:rFonts w:asciiTheme="minorHAnsi" w:hAnsiTheme="minorHAnsi" w:cstheme="minorHAnsi"/>
          <w:sz w:val="22"/>
          <w:szCs w:val="22"/>
        </w:rPr>
        <w:t>данных</w:t>
      </w:r>
      <w:r w:rsidR="002661B9">
        <w:rPr>
          <w:rFonts w:asciiTheme="minorHAnsi" w:hAnsiTheme="minorHAnsi" w:cstheme="minorHAnsi"/>
          <w:sz w:val="22"/>
          <w:szCs w:val="22"/>
        </w:rPr>
        <w:t>, включая актуализацию устаревших данных</w:t>
      </w:r>
      <w:r w:rsidR="007F4D72" w:rsidRPr="007F4D72">
        <w:rPr>
          <w:rFonts w:asciiTheme="minorHAnsi" w:hAnsiTheme="minorHAnsi" w:cstheme="minorHAnsi"/>
          <w:sz w:val="22"/>
          <w:szCs w:val="22"/>
        </w:rPr>
        <w:t>;</w:t>
      </w:r>
    </w:p>
    <w:p w14:paraId="3FFBCF55" w14:textId="77777777" w:rsidR="00D97ACF" w:rsidRPr="0013133A" w:rsidRDefault="00D97ACF" w:rsidP="00E27C5E">
      <w:pPr>
        <w:pStyle w:val="ds-markdown-paragraph"/>
        <w:numPr>
          <w:ilvl w:val="2"/>
          <w:numId w:val="1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 xml:space="preserve">На блокирование </w:t>
      </w:r>
      <w:r w:rsidR="002661B9">
        <w:rPr>
          <w:rFonts w:asciiTheme="minorHAnsi" w:hAnsiTheme="minorHAnsi" w:cstheme="minorHAnsi"/>
          <w:sz w:val="22"/>
          <w:szCs w:val="22"/>
        </w:rPr>
        <w:t xml:space="preserve">персональных </w:t>
      </w:r>
      <w:r w:rsidR="002661B9" w:rsidRPr="0013133A">
        <w:rPr>
          <w:rFonts w:asciiTheme="minorHAnsi" w:hAnsiTheme="minorHAnsi" w:cstheme="minorHAnsi"/>
          <w:sz w:val="22"/>
          <w:szCs w:val="22"/>
        </w:rPr>
        <w:t>данных (при временной необходимости)</w:t>
      </w:r>
      <w:r w:rsidR="002661B9">
        <w:rPr>
          <w:rFonts w:asciiTheme="minorHAnsi" w:hAnsiTheme="minorHAnsi" w:cstheme="minorHAnsi"/>
          <w:sz w:val="22"/>
          <w:szCs w:val="22"/>
        </w:rPr>
        <w:t xml:space="preserve"> </w:t>
      </w:r>
      <w:r w:rsidRPr="0013133A">
        <w:rPr>
          <w:rFonts w:asciiTheme="minorHAnsi" w:hAnsiTheme="minorHAnsi" w:cstheme="minorHAnsi"/>
          <w:sz w:val="22"/>
          <w:szCs w:val="22"/>
        </w:rPr>
        <w:t xml:space="preserve">или </w:t>
      </w:r>
      <w:r w:rsidR="002661B9">
        <w:rPr>
          <w:rFonts w:asciiTheme="minorHAnsi" w:hAnsiTheme="minorHAnsi" w:cstheme="minorHAnsi"/>
          <w:sz w:val="22"/>
          <w:szCs w:val="22"/>
        </w:rPr>
        <w:t xml:space="preserve">их </w:t>
      </w:r>
      <w:r w:rsidRPr="0013133A">
        <w:rPr>
          <w:rFonts w:asciiTheme="minorHAnsi" w:hAnsiTheme="minorHAnsi" w:cstheme="minorHAnsi"/>
          <w:sz w:val="22"/>
          <w:szCs w:val="22"/>
        </w:rPr>
        <w:t xml:space="preserve">удаление </w:t>
      </w:r>
      <w:r w:rsidR="004D6AD0">
        <w:rPr>
          <w:rFonts w:asciiTheme="minorHAnsi" w:hAnsiTheme="minorHAnsi" w:cstheme="minorHAnsi"/>
          <w:sz w:val="22"/>
          <w:szCs w:val="22"/>
        </w:rPr>
        <w:t>(</w:t>
      </w:r>
      <w:r w:rsidR="002661B9" w:rsidRPr="0013133A">
        <w:rPr>
          <w:rFonts w:asciiTheme="minorHAnsi" w:hAnsiTheme="minorHAnsi" w:cstheme="minorHAnsi"/>
          <w:sz w:val="22"/>
          <w:szCs w:val="22"/>
        </w:rPr>
        <w:t>при отсутствии законных оснований для обработки)</w:t>
      </w:r>
      <w:r w:rsidR="002661B9">
        <w:rPr>
          <w:rFonts w:asciiTheme="minorHAnsi" w:hAnsiTheme="minorHAnsi" w:cstheme="minorHAnsi"/>
          <w:sz w:val="22"/>
          <w:szCs w:val="22"/>
        </w:rPr>
        <w:t xml:space="preserve">. </w:t>
      </w:r>
      <w:r w:rsidR="004D6AD0" w:rsidRPr="002661B9">
        <w:rPr>
          <w:rFonts w:asciiTheme="minorHAnsi" w:hAnsiTheme="minorHAnsi" w:cstheme="minorHAnsi"/>
          <w:sz w:val="22"/>
          <w:szCs w:val="22"/>
        </w:rPr>
        <w:t>В случае невозможности немедленного удаления</w:t>
      </w:r>
      <w:r w:rsidR="007D7E02">
        <w:rPr>
          <w:rFonts w:asciiTheme="minorHAnsi" w:hAnsiTheme="minorHAnsi" w:cstheme="minorHAnsi"/>
          <w:sz w:val="22"/>
          <w:szCs w:val="22"/>
        </w:rPr>
        <w:t>,</w:t>
      </w:r>
      <w:r w:rsidR="004D6AD0" w:rsidRPr="002661B9">
        <w:rPr>
          <w:rFonts w:asciiTheme="minorHAnsi" w:hAnsiTheme="minorHAnsi" w:cstheme="minorHAnsi"/>
          <w:sz w:val="22"/>
          <w:szCs w:val="22"/>
        </w:rPr>
        <w:t xml:space="preserve"> </w:t>
      </w:r>
      <w:r w:rsidR="004D6AD0">
        <w:rPr>
          <w:rFonts w:asciiTheme="minorHAnsi" w:hAnsiTheme="minorHAnsi" w:cstheme="minorHAnsi"/>
          <w:sz w:val="22"/>
          <w:szCs w:val="22"/>
        </w:rPr>
        <w:t>персональные д</w:t>
      </w:r>
      <w:r w:rsidR="004D6AD0" w:rsidRPr="002661B9">
        <w:rPr>
          <w:rFonts w:asciiTheme="minorHAnsi" w:hAnsiTheme="minorHAnsi" w:cstheme="minorHAnsi"/>
          <w:sz w:val="22"/>
          <w:szCs w:val="22"/>
        </w:rPr>
        <w:t>анные блокируются на срок до 6 месяцев</w:t>
      </w:r>
      <w:r w:rsidR="004D6AD0">
        <w:rPr>
          <w:rFonts w:asciiTheme="minorHAnsi" w:hAnsiTheme="minorHAnsi" w:cstheme="minorHAnsi"/>
          <w:sz w:val="22"/>
          <w:szCs w:val="22"/>
        </w:rPr>
        <w:t xml:space="preserve">, в течение которых Оператор ищет решение по их удалению. </w:t>
      </w:r>
      <w:r w:rsidR="004D6AD0" w:rsidRPr="004D6AD0">
        <w:rPr>
          <w:rFonts w:asciiTheme="minorHAnsi" w:hAnsiTheme="minorHAnsi" w:cstheme="minorHAnsi"/>
          <w:sz w:val="22"/>
          <w:szCs w:val="22"/>
        </w:rPr>
        <w:t>Также Оператор вправе вместо удаления обезличить персональные данные так, чтобы нельзя было установить</w:t>
      </w:r>
      <w:r w:rsidR="004D6AD0">
        <w:rPr>
          <w:rFonts w:asciiTheme="minorHAnsi" w:hAnsiTheme="minorHAnsi" w:cstheme="minorHAnsi"/>
          <w:sz w:val="22"/>
          <w:szCs w:val="22"/>
        </w:rPr>
        <w:t xml:space="preserve"> их принадлежность</w:t>
      </w:r>
      <w:r w:rsidR="007F4D72" w:rsidRPr="007F4D72">
        <w:rPr>
          <w:rFonts w:asciiTheme="minorHAnsi" w:hAnsiTheme="minorHAnsi" w:cstheme="minorHAnsi"/>
          <w:sz w:val="22"/>
          <w:szCs w:val="22"/>
        </w:rPr>
        <w:t>;</w:t>
      </w:r>
    </w:p>
    <w:p w14:paraId="3A4DC7FF" w14:textId="77777777" w:rsidR="00A0365F" w:rsidRDefault="00D97ACF" w:rsidP="00E27C5E">
      <w:pPr>
        <w:pStyle w:val="ds-markdown-paragraph"/>
        <w:numPr>
          <w:ilvl w:val="2"/>
          <w:numId w:val="1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lastRenderedPageBreak/>
        <w:t>На отзыв согласия на обработку</w:t>
      </w:r>
      <w:r w:rsidR="007F4D72">
        <w:rPr>
          <w:rFonts w:asciiTheme="minorHAnsi" w:hAnsiTheme="minorHAnsi" w:cstheme="minorHAnsi"/>
          <w:sz w:val="22"/>
          <w:szCs w:val="22"/>
        </w:rPr>
        <w:t xml:space="preserve"> персональных данных</w:t>
      </w:r>
      <w:r w:rsidR="00A0365F">
        <w:rPr>
          <w:rFonts w:asciiTheme="minorHAnsi" w:hAnsiTheme="minorHAnsi" w:cstheme="minorHAnsi"/>
          <w:sz w:val="22"/>
          <w:szCs w:val="22"/>
        </w:rPr>
        <w:t>. В таком случае Оператор прекращает обработку персональных данных субъекта при отсутствии у него законных оснований для обработки данных, а также производит уничтожение персональных данных, обработка которых была прекращена;</w:t>
      </w:r>
    </w:p>
    <w:p w14:paraId="54FE4C7D" w14:textId="77777777" w:rsidR="00D97ACF" w:rsidRPr="0013133A" w:rsidRDefault="00A0365F" w:rsidP="00E27C5E">
      <w:pPr>
        <w:pStyle w:val="ds-markdown-paragraph"/>
        <w:numPr>
          <w:ilvl w:val="2"/>
          <w:numId w:val="1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Н</w:t>
      </w:r>
      <w:r w:rsidR="004D6AD0">
        <w:rPr>
          <w:rFonts w:asciiTheme="minorHAnsi" w:hAnsiTheme="minorHAnsi" w:cstheme="minorHAnsi"/>
          <w:sz w:val="22"/>
          <w:szCs w:val="22"/>
        </w:rPr>
        <w:t>а запрет распространения персональных данных</w:t>
      </w:r>
      <w:r w:rsidR="007F4D72" w:rsidRPr="007F4D72">
        <w:rPr>
          <w:rFonts w:asciiTheme="minorHAnsi" w:hAnsiTheme="minorHAnsi" w:cstheme="minorHAnsi"/>
          <w:sz w:val="22"/>
          <w:szCs w:val="22"/>
        </w:rPr>
        <w:t>;</w:t>
      </w:r>
    </w:p>
    <w:p w14:paraId="3AC942DC" w14:textId="77777777" w:rsidR="00D97ACF" w:rsidRPr="0013133A" w:rsidRDefault="00D97ACF" w:rsidP="00E27C5E">
      <w:pPr>
        <w:pStyle w:val="ds-markdown-paragraph"/>
        <w:numPr>
          <w:ilvl w:val="2"/>
          <w:numId w:val="1"/>
        </w:numPr>
        <w:shd w:val="clear" w:color="auto" w:fill="FFFFFF"/>
        <w:spacing w:before="0" w:beforeAutospacing="0" w:after="240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На обжалование действий</w:t>
      </w:r>
      <w:r w:rsidR="00A0365F">
        <w:rPr>
          <w:rFonts w:asciiTheme="minorHAnsi" w:hAnsiTheme="minorHAnsi" w:cstheme="minorHAnsi"/>
          <w:sz w:val="22"/>
          <w:szCs w:val="22"/>
        </w:rPr>
        <w:t>/бездействия</w:t>
      </w:r>
      <w:r w:rsidRPr="0013133A">
        <w:rPr>
          <w:rFonts w:asciiTheme="minorHAnsi" w:hAnsiTheme="minorHAnsi" w:cstheme="minorHAnsi"/>
          <w:sz w:val="22"/>
          <w:szCs w:val="22"/>
        </w:rPr>
        <w:t xml:space="preserve"> Оператора</w:t>
      </w:r>
      <w:r w:rsidR="00A0365F">
        <w:rPr>
          <w:rFonts w:asciiTheme="minorHAnsi" w:hAnsiTheme="minorHAnsi" w:cstheme="minorHAnsi"/>
          <w:sz w:val="22"/>
          <w:szCs w:val="22"/>
        </w:rPr>
        <w:t>, включая отказ Оператора в реализации прав Субъекта персональных данных</w:t>
      </w:r>
      <w:r w:rsidR="004E5FDD">
        <w:rPr>
          <w:rFonts w:asciiTheme="minorHAnsi" w:hAnsiTheme="minorHAnsi" w:cstheme="minorHAnsi"/>
          <w:sz w:val="22"/>
          <w:szCs w:val="22"/>
        </w:rPr>
        <w:t xml:space="preserve"> путем</w:t>
      </w:r>
      <w:r w:rsidR="00A0365F">
        <w:rPr>
          <w:rFonts w:asciiTheme="minorHAnsi" w:hAnsiTheme="minorHAnsi" w:cstheme="minorHAnsi"/>
          <w:sz w:val="22"/>
          <w:szCs w:val="22"/>
        </w:rPr>
        <w:t xml:space="preserve"> направ</w:t>
      </w:r>
      <w:r w:rsidR="004E5FDD">
        <w:rPr>
          <w:rFonts w:asciiTheme="minorHAnsi" w:hAnsiTheme="minorHAnsi" w:cstheme="minorHAnsi"/>
          <w:sz w:val="22"/>
          <w:szCs w:val="22"/>
        </w:rPr>
        <w:t xml:space="preserve">ления жалобы </w:t>
      </w:r>
      <w:r w:rsidR="00A0365F">
        <w:rPr>
          <w:rFonts w:asciiTheme="minorHAnsi" w:hAnsiTheme="minorHAnsi" w:cstheme="minorHAnsi"/>
          <w:sz w:val="22"/>
          <w:szCs w:val="22"/>
        </w:rPr>
        <w:t xml:space="preserve">в </w:t>
      </w:r>
      <w:r w:rsidR="00A0365F" w:rsidRPr="0013133A">
        <w:rPr>
          <w:rFonts w:asciiTheme="minorHAnsi" w:hAnsiTheme="minorHAnsi" w:cstheme="minorHAnsi"/>
          <w:sz w:val="22"/>
          <w:szCs w:val="22"/>
        </w:rPr>
        <w:t>территориальный орган Роскомнадзора</w:t>
      </w:r>
      <w:r w:rsidR="00A0365F">
        <w:rPr>
          <w:rFonts w:asciiTheme="minorHAnsi" w:hAnsiTheme="minorHAnsi" w:cstheme="minorHAnsi"/>
          <w:sz w:val="22"/>
          <w:szCs w:val="22"/>
        </w:rPr>
        <w:t>.</w:t>
      </w:r>
    </w:p>
    <w:p w14:paraId="5616B787" w14:textId="77777777" w:rsidR="0099543A" w:rsidRPr="0013133A" w:rsidRDefault="0099543A" w:rsidP="00E27C5E">
      <w:pPr>
        <w:pStyle w:val="4"/>
        <w:numPr>
          <w:ilvl w:val="1"/>
          <w:numId w:val="1"/>
        </w:numPr>
        <w:shd w:val="clear" w:color="auto" w:fill="FFFFFF"/>
        <w:spacing w:before="219" w:after="165" w:line="343" w:lineRule="atLeast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13133A">
        <w:rPr>
          <w:rStyle w:val="a3"/>
          <w:rFonts w:asciiTheme="minorHAnsi" w:hAnsiTheme="minorHAnsi" w:cstheme="minorHAnsi"/>
          <w:b/>
          <w:bCs/>
          <w:color w:val="auto"/>
        </w:rPr>
        <w:t xml:space="preserve">Порядок реализации </w:t>
      </w:r>
      <w:r>
        <w:rPr>
          <w:rStyle w:val="a3"/>
          <w:rFonts w:asciiTheme="minorHAnsi" w:hAnsiTheme="minorHAnsi" w:cstheme="minorHAnsi"/>
          <w:b/>
          <w:bCs/>
          <w:color w:val="auto"/>
        </w:rPr>
        <w:t xml:space="preserve">своих </w:t>
      </w:r>
      <w:r w:rsidRPr="0013133A">
        <w:rPr>
          <w:rStyle w:val="a3"/>
          <w:rFonts w:asciiTheme="minorHAnsi" w:hAnsiTheme="minorHAnsi" w:cstheme="minorHAnsi"/>
          <w:b/>
          <w:bCs/>
          <w:color w:val="auto"/>
        </w:rPr>
        <w:t>прав</w:t>
      </w:r>
      <w:r>
        <w:rPr>
          <w:rStyle w:val="a3"/>
          <w:rFonts w:asciiTheme="minorHAnsi" w:hAnsiTheme="minorHAnsi" w:cstheme="minorHAnsi"/>
          <w:b/>
          <w:bCs/>
          <w:color w:val="auto"/>
        </w:rPr>
        <w:t xml:space="preserve"> субъектом персональных данных</w:t>
      </w:r>
    </w:p>
    <w:p w14:paraId="408BAC6E" w14:textId="77777777" w:rsidR="0099543A" w:rsidRPr="00FD7611" w:rsidRDefault="0099543A" w:rsidP="0099543A">
      <w:pPr>
        <w:pStyle w:val="ds-markdown-paragraph"/>
        <w:shd w:val="clear" w:color="auto" w:fill="FFFFFF"/>
        <w:spacing w:before="0" w:beforeAutospacing="0" w:after="165" w:afterAutospacing="0" w:line="343" w:lineRule="atLea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D7611">
        <w:rPr>
          <w:rFonts w:asciiTheme="minorHAnsi" w:hAnsiTheme="minorHAnsi" w:cstheme="minorHAnsi"/>
          <w:sz w:val="22"/>
          <w:szCs w:val="22"/>
        </w:rPr>
        <w:t xml:space="preserve">Для реализации прав субъект может </w:t>
      </w:r>
      <w:r>
        <w:rPr>
          <w:rFonts w:asciiTheme="minorHAnsi" w:hAnsiTheme="minorHAnsi" w:cstheme="minorHAnsi"/>
          <w:sz w:val="22"/>
          <w:szCs w:val="22"/>
        </w:rPr>
        <w:t>о</w:t>
      </w:r>
      <w:r w:rsidRPr="00FD7611">
        <w:rPr>
          <w:rFonts w:asciiTheme="minorHAnsi" w:hAnsiTheme="minorHAnsi" w:cstheme="minorHAnsi"/>
          <w:sz w:val="22"/>
          <w:szCs w:val="22"/>
        </w:rPr>
        <w:t xml:space="preserve">братиться к Оператору по электронной почте: </w:t>
      </w:r>
      <w:hyperlink r:id="rId8" w:history="1">
        <w:r w:rsidR="0014243F" w:rsidRPr="0014243F">
          <w:rPr>
            <w:rFonts w:asciiTheme="minorHAnsi" w:hAnsiTheme="minorHAnsi" w:cstheme="minorHAnsi"/>
            <w:sz w:val="22"/>
            <w:szCs w:val="22"/>
          </w:rPr>
          <w:t>info@biosfera-club.ru</w:t>
        </w:r>
      </w:hyperlink>
      <w:r w:rsidRPr="00FD7611">
        <w:rPr>
          <w:rFonts w:asciiTheme="minorHAnsi" w:hAnsiTheme="minorHAnsi" w:cstheme="minorHAnsi"/>
          <w:sz w:val="22"/>
          <w:szCs w:val="22"/>
        </w:rPr>
        <w:t xml:space="preserve">или </w:t>
      </w:r>
      <w:r>
        <w:rPr>
          <w:rFonts w:asciiTheme="minorHAnsi" w:hAnsiTheme="minorHAnsi" w:cstheme="minorHAnsi"/>
          <w:sz w:val="22"/>
          <w:szCs w:val="22"/>
        </w:rPr>
        <w:t>н</w:t>
      </w:r>
      <w:r w:rsidRPr="00FD7611">
        <w:rPr>
          <w:rFonts w:asciiTheme="minorHAnsi" w:hAnsiTheme="minorHAnsi" w:cstheme="minorHAnsi"/>
          <w:sz w:val="22"/>
          <w:szCs w:val="22"/>
        </w:rPr>
        <w:t>аправить письменное заявление по адресу Оператора</w:t>
      </w:r>
      <w:r>
        <w:rPr>
          <w:rFonts w:asciiTheme="minorHAnsi" w:hAnsiTheme="minorHAnsi" w:cstheme="minorHAnsi"/>
          <w:sz w:val="22"/>
          <w:szCs w:val="22"/>
        </w:rPr>
        <w:t xml:space="preserve">. Запрос по электронной почте должен быть подписан электронной подписью субъекта персональных данных в </w:t>
      </w:r>
      <w:r w:rsidRPr="00FD7611">
        <w:rPr>
          <w:rFonts w:asciiTheme="minorHAnsi" w:hAnsiTheme="minorHAnsi" w:cstheme="minorHAnsi"/>
          <w:sz w:val="22"/>
          <w:szCs w:val="22"/>
        </w:rPr>
        <w:t xml:space="preserve">соответствии с законодательством РФ. </w:t>
      </w:r>
      <w:r w:rsidR="00E9713F" w:rsidRPr="00F00B9B">
        <w:rPr>
          <w:rFonts w:asciiTheme="minorHAnsi" w:hAnsiTheme="minorHAnsi" w:cstheme="minorHAnsi"/>
          <w:sz w:val="22"/>
          <w:szCs w:val="22"/>
        </w:rPr>
        <w:t>Отозвать согласие, подписанное ПЭП, можно через личный кабинет или письменное заявление</w:t>
      </w:r>
      <w:r w:rsidR="00E9713F" w:rsidRPr="00FD7611">
        <w:rPr>
          <w:rFonts w:asciiTheme="minorHAnsi" w:hAnsiTheme="minorHAnsi" w:cstheme="minorHAnsi"/>
          <w:sz w:val="22"/>
          <w:szCs w:val="22"/>
        </w:rPr>
        <w:t xml:space="preserve"> </w:t>
      </w:r>
      <w:r w:rsidRPr="00FD7611">
        <w:rPr>
          <w:rFonts w:asciiTheme="minorHAnsi" w:hAnsiTheme="minorHAnsi" w:cstheme="minorHAnsi"/>
          <w:sz w:val="22"/>
          <w:szCs w:val="22"/>
        </w:rPr>
        <w:t>Оператор не обрабатывает запросы, поступившие по телефону или факсу, ввиду отсутствия возможности идентифицировать личность Субъекта персональных данных.</w:t>
      </w:r>
    </w:p>
    <w:p w14:paraId="4962D180" w14:textId="77777777" w:rsidR="0099543A" w:rsidRDefault="0099543A" w:rsidP="0099543A">
      <w:pPr>
        <w:pStyle w:val="ds-markdown-paragraph"/>
        <w:shd w:val="clear" w:color="auto" w:fill="FFFFFF"/>
        <w:spacing w:before="165" w:beforeAutospacing="0" w:after="165" w:afterAutospacing="0" w:line="343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Оператор проверяет запросы и обращения Субъектов персональных данных на наличие:</w:t>
      </w:r>
    </w:p>
    <w:p w14:paraId="6F0BF7A9" w14:textId="77777777" w:rsidR="0099543A" w:rsidRPr="000D6DEF" w:rsidRDefault="0099543A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after="0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D6DEF">
        <w:rPr>
          <w:rFonts w:asciiTheme="minorHAnsi" w:hAnsiTheme="minorHAnsi" w:cstheme="minorHAnsi"/>
          <w:sz w:val="22"/>
          <w:szCs w:val="22"/>
        </w:rPr>
        <w:t>фамилии, имени и отчества заявителя;</w:t>
      </w:r>
    </w:p>
    <w:p w14:paraId="3928F845" w14:textId="77777777" w:rsidR="0099543A" w:rsidRPr="000D6DEF" w:rsidRDefault="0099543A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after="0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D6DEF">
        <w:rPr>
          <w:rFonts w:asciiTheme="minorHAnsi" w:hAnsiTheme="minorHAnsi" w:cstheme="minorHAnsi"/>
          <w:sz w:val="22"/>
          <w:szCs w:val="22"/>
        </w:rPr>
        <w:t>фамилии, имени и отчества Субъекта персональных данных;</w:t>
      </w:r>
    </w:p>
    <w:p w14:paraId="73C93BDD" w14:textId="77777777" w:rsidR="0099543A" w:rsidRPr="000D6DEF" w:rsidRDefault="0099543A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after="0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D6DEF">
        <w:rPr>
          <w:rFonts w:asciiTheme="minorHAnsi" w:hAnsiTheme="minorHAnsi" w:cstheme="minorHAnsi"/>
          <w:sz w:val="22"/>
          <w:szCs w:val="22"/>
        </w:rPr>
        <w:t>номера основного документа, удостоверяющего личность Субъекта персональных данных или его законного представителя, сведений о дате выдачи указанного документа и выдавшем органе;</w:t>
      </w:r>
    </w:p>
    <w:p w14:paraId="0A0A9476" w14:textId="77777777" w:rsidR="0099543A" w:rsidRPr="000D6DEF" w:rsidRDefault="0099543A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after="0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D6DEF">
        <w:rPr>
          <w:rFonts w:asciiTheme="minorHAnsi" w:hAnsiTheme="minorHAnsi" w:cstheme="minorHAnsi"/>
          <w:sz w:val="22"/>
          <w:szCs w:val="22"/>
        </w:rPr>
        <w:t>собственноручной подписи Субъекта персональных данных - для письменных запросов и обращений или электронной подпис</w:t>
      </w:r>
      <w:r>
        <w:rPr>
          <w:rFonts w:asciiTheme="minorHAnsi" w:hAnsiTheme="minorHAnsi" w:cstheme="minorHAnsi"/>
          <w:sz w:val="22"/>
          <w:szCs w:val="22"/>
        </w:rPr>
        <w:t>и</w:t>
      </w:r>
      <w:r w:rsidRPr="000D6DEF">
        <w:rPr>
          <w:rFonts w:asciiTheme="minorHAnsi" w:hAnsiTheme="minorHAnsi" w:cstheme="minorHAnsi"/>
          <w:sz w:val="22"/>
          <w:szCs w:val="22"/>
        </w:rPr>
        <w:t xml:space="preserve"> - для электронных запросов.</w:t>
      </w:r>
    </w:p>
    <w:p w14:paraId="52EE1A0E" w14:textId="77777777" w:rsidR="0099543A" w:rsidRDefault="0099543A" w:rsidP="0099543A">
      <w:pPr>
        <w:pStyle w:val="ds-markdown-paragraph"/>
        <w:shd w:val="clear" w:color="auto" w:fill="FFFFFF"/>
        <w:spacing w:before="165" w:beforeAutospacing="0" w:after="0" w:afterAutospacing="0" w:line="343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При необходимости Оператор вправе запросить у Субъекта персональных данных дополнительную информацию. </w:t>
      </w:r>
    </w:p>
    <w:p w14:paraId="136A64DA" w14:textId="77777777" w:rsidR="0099543A" w:rsidRDefault="0099543A" w:rsidP="0099543A">
      <w:pPr>
        <w:pStyle w:val="ds-markdown-paragraph"/>
        <w:shd w:val="clear" w:color="auto" w:fill="FFFFFF"/>
        <w:spacing w:before="165" w:beforeAutospacing="0" w:after="165" w:afterAutospacing="0" w:line="343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Срок рассмотрения обращений - не более 10 рабочих дней.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ABC9E5" w14:textId="77777777" w:rsidR="0099543A" w:rsidRDefault="0099543A" w:rsidP="0099543A">
      <w:pPr>
        <w:pStyle w:val="ds-markdown-paragraph"/>
        <w:shd w:val="clear" w:color="auto" w:fill="FFFFFF"/>
        <w:spacing w:before="165" w:beforeAutospacing="0" w:after="165" w:afterAutospacing="0" w:line="343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Оператор направляет субъекту персональных данных письменный ответ по результатам рассмотрения обращения вне зависимости от формы поступившего запроса и решения, принятого по результатам рассмотрения запроса. </w:t>
      </w:r>
    </w:p>
    <w:p w14:paraId="206D5A11" w14:textId="77777777" w:rsidR="00A0365F" w:rsidRPr="007270B3" w:rsidRDefault="00A0365F" w:rsidP="00E27C5E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after="240" w:afterAutospacing="0" w:line="343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70B3">
        <w:rPr>
          <w:rFonts w:asciiTheme="minorHAnsi" w:hAnsiTheme="minorHAnsi" w:cstheme="minorHAnsi"/>
          <w:b/>
          <w:sz w:val="22"/>
          <w:szCs w:val="22"/>
        </w:rPr>
        <w:t>Для реализации прав субъекта персональных данных Оператор вправе запросить:</w:t>
      </w:r>
    </w:p>
    <w:p w14:paraId="1E250C07" w14:textId="77777777" w:rsidR="00A0365F" w:rsidRPr="0013133A" w:rsidRDefault="00A0365F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Документ, удостоверяющий личность</w:t>
      </w:r>
      <w:r>
        <w:rPr>
          <w:rFonts w:asciiTheme="minorHAnsi" w:hAnsiTheme="minorHAnsi" w:cstheme="minorHAnsi"/>
          <w:sz w:val="22"/>
          <w:szCs w:val="22"/>
        </w:rPr>
        <w:t xml:space="preserve"> субъекта персональных данных;</w:t>
      </w:r>
    </w:p>
    <w:p w14:paraId="0E4B37D2" w14:textId="77777777" w:rsidR="00A0365F" w:rsidRPr="0013133A" w:rsidRDefault="00A0365F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Подтверждение полномочий представителя (для несовершеннолетних)</w:t>
      </w:r>
    </w:p>
    <w:p w14:paraId="76A92D81" w14:textId="77777777" w:rsidR="00A0365F" w:rsidRPr="0013133A" w:rsidRDefault="00A0365F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after="0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Иные сведения для точной идентификации</w:t>
      </w:r>
      <w:r>
        <w:rPr>
          <w:rFonts w:asciiTheme="minorHAnsi" w:hAnsiTheme="minorHAnsi" w:cstheme="minorHAnsi"/>
          <w:sz w:val="22"/>
          <w:szCs w:val="22"/>
        </w:rPr>
        <w:t xml:space="preserve"> субъекта персональных данных.</w:t>
      </w:r>
    </w:p>
    <w:p w14:paraId="5343B33C" w14:textId="77777777" w:rsidR="00A0365F" w:rsidRPr="0013133A" w:rsidRDefault="00A0365F" w:rsidP="00A0365F">
      <w:pPr>
        <w:pStyle w:val="ds-markdown-paragraph"/>
        <w:shd w:val="clear" w:color="auto" w:fill="FFFFFF"/>
        <w:spacing w:before="0" w:beforeAutospacing="0" w:after="0" w:afterAutospacing="0" w:line="343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 xml:space="preserve">Без предоставления запрашиваемых данных реализация прав </w:t>
      </w:r>
      <w:r>
        <w:rPr>
          <w:rFonts w:asciiTheme="minorHAnsi" w:hAnsiTheme="minorHAnsi" w:cstheme="minorHAnsi"/>
          <w:sz w:val="22"/>
          <w:szCs w:val="22"/>
        </w:rPr>
        <w:t xml:space="preserve">субъекта персональных данных </w:t>
      </w:r>
      <w:r w:rsidRPr="0013133A">
        <w:rPr>
          <w:rFonts w:asciiTheme="minorHAnsi" w:hAnsiTheme="minorHAnsi" w:cstheme="minorHAnsi"/>
          <w:sz w:val="22"/>
          <w:szCs w:val="22"/>
        </w:rPr>
        <w:t>может быть ограничена.</w:t>
      </w:r>
    </w:p>
    <w:p w14:paraId="673FEAEC" w14:textId="77777777" w:rsidR="00A0365F" w:rsidRPr="0013133A" w:rsidRDefault="00A0365F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Ограничение прав субъектов персональных данных. </w:t>
      </w:r>
      <w:r w:rsidRPr="0013133A">
        <w:rPr>
          <w:rFonts w:asciiTheme="minorHAnsi" w:hAnsiTheme="minorHAnsi" w:cstheme="minorHAnsi"/>
          <w:sz w:val="22"/>
          <w:szCs w:val="22"/>
        </w:rPr>
        <w:t>Оператор вправе ограничить права субъекта, если:</w:t>
      </w:r>
    </w:p>
    <w:p w14:paraId="1A244FAE" w14:textId="77777777" w:rsidR="00A0365F" w:rsidRPr="0013133A" w:rsidRDefault="00A0365F" w:rsidP="00E27C5E">
      <w:pPr>
        <w:pStyle w:val="ds-markdown-paragraph"/>
        <w:numPr>
          <w:ilvl w:val="2"/>
          <w:numId w:val="1"/>
        </w:numPr>
        <w:shd w:val="clear" w:color="auto" w:fill="FFFFFF"/>
        <w:spacing w:before="0" w:beforeAutospacing="0" w:after="48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Обработка осуществляется в целях:</w:t>
      </w:r>
    </w:p>
    <w:p w14:paraId="7E1187EB" w14:textId="77777777" w:rsidR="00A0365F" w:rsidRPr="0013133A" w:rsidRDefault="00A0365F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after="0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Обороны и безопасности государства</w:t>
      </w:r>
    </w:p>
    <w:p w14:paraId="01984E0B" w14:textId="77777777" w:rsidR="00A0365F" w:rsidRPr="0013133A" w:rsidRDefault="00A0365F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after="0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Борьбы с терроризмом</w:t>
      </w:r>
    </w:p>
    <w:p w14:paraId="4AF69F49" w14:textId="77777777" w:rsidR="00A0365F" w:rsidRPr="0013133A" w:rsidRDefault="00A0365F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after="0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Противодействия отмыванию денег</w:t>
      </w:r>
    </w:p>
    <w:p w14:paraId="7249A290" w14:textId="77777777" w:rsidR="00A0365F" w:rsidRPr="0013133A" w:rsidRDefault="00A0365F" w:rsidP="00E27C5E">
      <w:pPr>
        <w:pStyle w:val="ds-markdown-paragraph"/>
        <w:numPr>
          <w:ilvl w:val="2"/>
          <w:numId w:val="1"/>
        </w:numPr>
        <w:shd w:val="clear" w:color="auto" w:fill="FFFFFF"/>
        <w:spacing w:before="0" w:beforeAutospacing="0" w:after="48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Реализация прав:</w:t>
      </w:r>
    </w:p>
    <w:p w14:paraId="0DEE5AF6" w14:textId="77777777" w:rsidR="00A0365F" w:rsidRPr="0013133A" w:rsidRDefault="00A0365F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after="0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Нарушает права третьих лиц</w:t>
      </w:r>
    </w:p>
    <w:p w14:paraId="0C245188" w14:textId="77777777" w:rsidR="00A0365F" w:rsidRPr="0013133A" w:rsidRDefault="00A0365F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after="0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>Противоречит законным основаниям обработки</w:t>
      </w:r>
    </w:p>
    <w:p w14:paraId="685890CA" w14:textId="77777777" w:rsidR="000D6DEF" w:rsidRPr="00A0365F" w:rsidRDefault="00A0365F" w:rsidP="00A0365F">
      <w:pPr>
        <w:pStyle w:val="ds-markdown-paragraph"/>
        <w:shd w:val="clear" w:color="auto" w:fill="FFFFFF"/>
        <w:spacing w:before="0" w:beforeAutospacing="0" w:after="0" w:afterAutospacing="0" w:line="343" w:lineRule="atLeast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365F">
        <w:rPr>
          <w:rFonts w:asciiTheme="minorHAnsi" w:hAnsiTheme="minorHAnsi" w:cstheme="minorHAnsi"/>
          <w:b/>
          <w:iCs/>
          <w:sz w:val="22"/>
          <w:szCs w:val="22"/>
        </w:rPr>
        <w:t xml:space="preserve">Во всех случаях </w:t>
      </w:r>
      <w:r>
        <w:rPr>
          <w:rFonts w:asciiTheme="minorHAnsi" w:hAnsiTheme="minorHAnsi" w:cstheme="minorHAnsi"/>
          <w:b/>
          <w:iCs/>
          <w:sz w:val="22"/>
          <w:szCs w:val="22"/>
        </w:rPr>
        <w:t xml:space="preserve">Оператор принимает </w:t>
      </w:r>
      <w:r w:rsidRPr="00A0365F">
        <w:rPr>
          <w:rFonts w:asciiTheme="minorHAnsi" w:hAnsiTheme="minorHAnsi" w:cstheme="minorHAnsi"/>
          <w:b/>
          <w:iCs/>
          <w:sz w:val="22"/>
          <w:szCs w:val="22"/>
        </w:rPr>
        <w:t xml:space="preserve">решение об ограничении прав </w:t>
      </w:r>
      <w:r w:rsidR="00AB57D0">
        <w:rPr>
          <w:rFonts w:asciiTheme="minorHAnsi" w:hAnsiTheme="minorHAnsi" w:cstheme="minorHAnsi"/>
          <w:b/>
          <w:iCs/>
          <w:sz w:val="22"/>
          <w:szCs w:val="22"/>
        </w:rPr>
        <w:t>субъекта персональных данных</w:t>
      </w:r>
      <w:r w:rsidRPr="00A0365F">
        <w:rPr>
          <w:rFonts w:asciiTheme="minorHAnsi" w:hAnsiTheme="minorHAnsi" w:cstheme="minorHAnsi"/>
          <w:b/>
          <w:iCs/>
          <w:sz w:val="22"/>
          <w:szCs w:val="22"/>
        </w:rPr>
        <w:t xml:space="preserve"> в соответствии </w:t>
      </w:r>
      <w:r w:rsidRPr="00AB57D0">
        <w:rPr>
          <w:rFonts w:asciiTheme="minorHAnsi" w:hAnsiTheme="minorHAnsi" w:cstheme="minorHAnsi"/>
          <w:b/>
          <w:i/>
          <w:iCs/>
          <w:sz w:val="22"/>
          <w:szCs w:val="22"/>
        </w:rPr>
        <w:t>с</w:t>
      </w:r>
      <w:r w:rsidRPr="00AB57D0">
        <w:rPr>
          <w:rStyle w:val="ab"/>
          <w:rFonts w:asciiTheme="minorHAnsi" w:hAnsiTheme="minorHAnsi" w:cstheme="minorHAnsi"/>
          <w:b/>
          <w:i w:val="0"/>
          <w:sz w:val="22"/>
          <w:szCs w:val="22"/>
        </w:rPr>
        <w:t xml:space="preserve"> законодательством РФ</w:t>
      </w:r>
      <w:r w:rsidRPr="00A0365F">
        <w:rPr>
          <w:rStyle w:val="ab"/>
          <w:rFonts w:asciiTheme="minorHAnsi" w:hAnsiTheme="minorHAnsi" w:cstheme="minorHAnsi"/>
          <w:b/>
          <w:sz w:val="22"/>
          <w:szCs w:val="22"/>
        </w:rPr>
        <w:t>.</w:t>
      </w:r>
    </w:p>
    <w:p w14:paraId="28B7930A" w14:textId="77777777" w:rsidR="00D97ACF" w:rsidRPr="007F4D72" w:rsidRDefault="00D97ACF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4D72">
        <w:rPr>
          <w:rFonts w:asciiTheme="minorHAnsi" w:hAnsiTheme="minorHAnsi" w:cstheme="minorHAnsi"/>
          <w:b/>
          <w:sz w:val="22"/>
          <w:szCs w:val="22"/>
        </w:rPr>
        <w:t>Обязанности субъектов</w:t>
      </w:r>
      <w:r w:rsidR="007F4D72">
        <w:rPr>
          <w:rFonts w:asciiTheme="minorHAnsi" w:hAnsiTheme="minorHAnsi" w:cstheme="minorHAnsi"/>
          <w:b/>
          <w:sz w:val="22"/>
          <w:szCs w:val="22"/>
        </w:rPr>
        <w:t xml:space="preserve"> персональных данных:</w:t>
      </w:r>
    </w:p>
    <w:p w14:paraId="2590B190" w14:textId="77777777" w:rsidR="00D97ACF" w:rsidRPr="007F4D72" w:rsidRDefault="00D97ACF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after="0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F4D72">
        <w:rPr>
          <w:rFonts w:asciiTheme="minorHAnsi" w:hAnsiTheme="minorHAnsi" w:cstheme="minorHAnsi"/>
          <w:sz w:val="22"/>
          <w:szCs w:val="22"/>
        </w:rPr>
        <w:t xml:space="preserve">Субъект обязан предоставлять </w:t>
      </w:r>
      <w:r w:rsidR="007F4D72" w:rsidRPr="007F4D72">
        <w:rPr>
          <w:rFonts w:asciiTheme="minorHAnsi" w:hAnsiTheme="minorHAnsi" w:cstheme="minorHAnsi"/>
          <w:sz w:val="22"/>
          <w:szCs w:val="22"/>
        </w:rPr>
        <w:t xml:space="preserve">Оператору </w:t>
      </w:r>
      <w:r w:rsidRPr="007F4D72">
        <w:rPr>
          <w:rFonts w:asciiTheme="minorHAnsi" w:hAnsiTheme="minorHAnsi" w:cstheme="minorHAnsi"/>
          <w:sz w:val="22"/>
          <w:szCs w:val="22"/>
        </w:rPr>
        <w:t>актуальную</w:t>
      </w:r>
      <w:r w:rsidR="007F4D72" w:rsidRPr="007F4D72">
        <w:rPr>
          <w:rFonts w:asciiTheme="minorHAnsi" w:hAnsiTheme="minorHAnsi" w:cstheme="minorHAnsi"/>
          <w:sz w:val="22"/>
          <w:szCs w:val="22"/>
        </w:rPr>
        <w:t>, достоверную</w:t>
      </w:r>
      <w:r w:rsidRPr="007F4D72">
        <w:rPr>
          <w:rFonts w:asciiTheme="minorHAnsi" w:hAnsiTheme="minorHAnsi" w:cstheme="minorHAnsi"/>
          <w:sz w:val="22"/>
          <w:szCs w:val="22"/>
        </w:rPr>
        <w:t xml:space="preserve"> и точную информацию</w:t>
      </w:r>
      <w:r w:rsidR="007F4D72" w:rsidRPr="007F4D72">
        <w:rPr>
          <w:rFonts w:asciiTheme="minorHAnsi" w:hAnsiTheme="minorHAnsi" w:cstheme="minorHAnsi"/>
          <w:sz w:val="22"/>
          <w:szCs w:val="22"/>
        </w:rPr>
        <w:t xml:space="preserve">. Субъект персональных данных </w:t>
      </w:r>
      <w:r w:rsidR="007F4D72">
        <w:rPr>
          <w:rFonts w:asciiTheme="minorHAnsi" w:hAnsiTheme="minorHAnsi" w:cstheme="minorHAnsi"/>
          <w:sz w:val="22"/>
          <w:szCs w:val="22"/>
        </w:rPr>
        <w:t>н</w:t>
      </w:r>
      <w:r w:rsidRPr="007F4D72">
        <w:rPr>
          <w:rFonts w:asciiTheme="minorHAnsi" w:hAnsiTheme="minorHAnsi" w:cstheme="minorHAnsi"/>
          <w:sz w:val="22"/>
          <w:szCs w:val="22"/>
        </w:rPr>
        <w:t>есет ответственность за последствия предоставления недостоверных данных</w:t>
      </w:r>
      <w:r w:rsidR="000D6DEF">
        <w:rPr>
          <w:rFonts w:asciiTheme="minorHAnsi" w:hAnsiTheme="minorHAnsi" w:cstheme="minorHAnsi"/>
          <w:sz w:val="22"/>
          <w:szCs w:val="22"/>
        </w:rPr>
        <w:t>, в том числе</w:t>
      </w:r>
      <w:r w:rsidR="000D6DEF" w:rsidRPr="000D6DEF">
        <w:rPr>
          <w:rFonts w:asciiTheme="minorHAnsi" w:hAnsiTheme="minorHAnsi" w:cstheme="minorHAnsi"/>
          <w:sz w:val="22"/>
          <w:szCs w:val="22"/>
        </w:rPr>
        <w:t xml:space="preserve"> </w:t>
      </w:r>
      <w:r w:rsidR="000D6DEF" w:rsidRPr="0013133A">
        <w:rPr>
          <w:rFonts w:asciiTheme="minorHAnsi" w:hAnsiTheme="minorHAnsi" w:cstheme="minorHAnsi"/>
          <w:sz w:val="22"/>
          <w:szCs w:val="22"/>
        </w:rPr>
        <w:t>возмещает</w:t>
      </w:r>
      <w:r w:rsidR="000D6DEF">
        <w:rPr>
          <w:rFonts w:asciiTheme="minorHAnsi" w:hAnsiTheme="minorHAnsi" w:cstheme="minorHAnsi"/>
          <w:sz w:val="22"/>
          <w:szCs w:val="22"/>
        </w:rPr>
        <w:t xml:space="preserve"> Оператору</w:t>
      </w:r>
      <w:r w:rsidR="000D6DEF" w:rsidRPr="0013133A">
        <w:rPr>
          <w:rFonts w:asciiTheme="minorHAnsi" w:hAnsiTheme="minorHAnsi" w:cstheme="minorHAnsi"/>
          <w:sz w:val="22"/>
          <w:szCs w:val="22"/>
        </w:rPr>
        <w:t xml:space="preserve"> убытки, вызванные предоставлением недостоверн</w:t>
      </w:r>
      <w:r w:rsidR="000D6DEF">
        <w:rPr>
          <w:rFonts w:asciiTheme="minorHAnsi" w:hAnsiTheme="minorHAnsi" w:cstheme="minorHAnsi"/>
          <w:sz w:val="22"/>
          <w:szCs w:val="22"/>
        </w:rPr>
        <w:t>ых</w:t>
      </w:r>
      <w:r w:rsidR="000D6DEF" w:rsidRPr="0013133A">
        <w:rPr>
          <w:rFonts w:asciiTheme="minorHAnsi" w:hAnsiTheme="minorHAnsi" w:cstheme="minorHAnsi"/>
          <w:sz w:val="22"/>
          <w:szCs w:val="22"/>
        </w:rPr>
        <w:t xml:space="preserve"> </w:t>
      </w:r>
      <w:r w:rsidR="000D6DEF">
        <w:rPr>
          <w:rFonts w:asciiTheme="minorHAnsi" w:hAnsiTheme="minorHAnsi" w:cstheme="minorHAnsi"/>
          <w:sz w:val="22"/>
          <w:szCs w:val="22"/>
        </w:rPr>
        <w:t>данных</w:t>
      </w:r>
      <w:r w:rsidR="00FD7611">
        <w:rPr>
          <w:rFonts w:asciiTheme="minorHAnsi" w:hAnsiTheme="minorHAnsi" w:cstheme="minorHAnsi"/>
          <w:sz w:val="22"/>
          <w:szCs w:val="22"/>
        </w:rPr>
        <w:t>.</w:t>
      </w:r>
    </w:p>
    <w:p w14:paraId="3AF8AD5E" w14:textId="77777777" w:rsidR="00D97ACF" w:rsidRDefault="00D97ACF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after="0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3133A">
        <w:rPr>
          <w:rFonts w:asciiTheme="minorHAnsi" w:hAnsiTheme="minorHAnsi" w:cstheme="minorHAnsi"/>
          <w:sz w:val="22"/>
          <w:szCs w:val="22"/>
        </w:rPr>
        <w:t xml:space="preserve">Законные представители </w:t>
      </w:r>
      <w:r w:rsidR="00FD7611">
        <w:rPr>
          <w:rFonts w:asciiTheme="minorHAnsi" w:hAnsiTheme="minorHAnsi" w:cstheme="minorHAnsi"/>
          <w:sz w:val="22"/>
          <w:szCs w:val="22"/>
        </w:rPr>
        <w:t xml:space="preserve">при предоставлении персональных данных </w:t>
      </w:r>
      <w:r w:rsidR="00FD7611" w:rsidRPr="0013133A">
        <w:rPr>
          <w:rFonts w:asciiTheme="minorHAnsi" w:hAnsiTheme="minorHAnsi" w:cstheme="minorHAnsi"/>
          <w:sz w:val="22"/>
          <w:szCs w:val="22"/>
        </w:rPr>
        <w:t>несовершеннолетних</w:t>
      </w:r>
      <w:r w:rsidR="00FD7611">
        <w:rPr>
          <w:rFonts w:asciiTheme="minorHAnsi" w:hAnsiTheme="minorHAnsi" w:cstheme="minorHAnsi"/>
          <w:sz w:val="22"/>
          <w:szCs w:val="22"/>
        </w:rPr>
        <w:t xml:space="preserve"> должны</w:t>
      </w:r>
      <w:r w:rsidR="00FD7611" w:rsidRPr="0013133A">
        <w:rPr>
          <w:rFonts w:asciiTheme="minorHAnsi" w:hAnsiTheme="minorHAnsi" w:cstheme="minorHAnsi"/>
          <w:sz w:val="22"/>
          <w:szCs w:val="22"/>
        </w:rPr>
        <w:t xml:space="preserve"> </w:t>
      </w:r>
      <w:r w:rsidRPr="0013133A">
        <w:rPr>
          <w:rFonts w:asciiTheme="minorHAnsi" w:hAnsiTheme="minorHAnsi" w:cstheme="minorHAnsi"/>
          <w:sz w:val="22"/>
          <w:szCs w:val="22"/>
        </w:rPr>
        <w:t>подтверждат</w:t>
      </w:r>
      <w:r w:rsidR="00FD7611">
        <w:rPr>
          <w:rFonts w:asciiTheme="minorHAnsi" w:hAnsiTheme="minorHAnsi" w:cstheme="minorHAnsi"/>
          <w:sz w:val="22"/>
          <w:szCs w:val="22"/>
        </w:rPr>
        <w:t>ь</w:t>
      </w:r>
      <w:r w:rsidRPr="0013133A">
        <w:rPr>
          <w:rFonts w:asciiTheme="minorHAnsi" w:hAnsiTheme="minorHAnsi" w:cstheme="minorHAnsi"/>
          <w:sz w:val="22"/>
          <w:szCs w:val="22"/>
        </w:rPr>
        <w:t xml:space="preserve"> свои полномочия</w:t>
      </w:r>
      <w:r w:rsidR="00FD7611">
        <w:rPr>
          <w:rFonts w:asciiTheme="minorHAnsi" w:hAnsiTheme="minorHAnsi" w:cstheme="minorHAnsi"/>
          <w:sz w:val="22"/>
          <w:szCs w:val="22"/>
        </w:rPr>
        <w:t>.</w:t>
      </w:r>
    </w:p>
    <w:p w14:paraId="711FB0A2" w14:textId="77777777" w:rsidR="00E9713F" w:rsidRPr="0013133A" w:rsidRDefault="00E9713F" w:rsidP="00E27C5E">
      <w:pPr>
        <w:pStyle w:val="ds-markdown-paragraph"/>
        <w:numPr>
          <w:ilvl w:val="2"/>
          <w:numId w:val="4"/>
        </w:numPr>
        <w:shd w:val="clear" w:color="auto" w:fill="FFFFFF"/>
        <w:spacing w:before="0" w:beforeAutospacing="0" w:after="0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0B9B">
        <w:rPr>
          <w:rFonts w:asciiTheme="minorHAnsi" w:hAnsiTheme="minorHAnsi" w:cstheme="minorHAnsi"/>
          <w:sz w:val="22"/>
          <w:szCs w:val="22"/>
        </w:rPr>
        <w:t>Субъект обязан обеспечить конфиденциальность ПЭП (кода) и контроль доступа к номеру телефона, на который приходит ПЭП. При утере</w:t>
      </w:r>
      <w:r>
        <w:rPr>
          <w:rFonts w:asciiTheme="minorHAnsi" w:hAnsiTheme="minorHAnsi" w:cstheme="minorHAnsi"/>
          <w:sz w:val="22"/>
          <w:szCs w:val="22"/>
        </w:rPr>
        <w:t xml:space="preserve"> доступа к</w:t>
      </w:r>
      <w:r w:rsidRPr="00F00B9B">
        <w:rPr>
          <w:rFonts w:asciiTheme="minorHAnsi" w:hAnsiTheme="minorHAnsi" w:cstheme="minorHAnsi"/>
          <w:sz w:val="22"/>
          <w:szCs w:val="22"/>
        </w:rPr>
        <w:t xml:space="preserve"> номер</w:t>
      </w:r>
      <w:r>
        <w:rPr>
          <w:rFonts w:asciiTheme="minorHAnsi" w:hAnsiTheme="minorHAnsi" w:cstheme="minorHAnsi"/>
          <w:sz w:val="22"/>
          <w:szCs w:val="22"/>
        </w:rPr>
        <w:t>у</w:t>
      </w:r>
      <w:r w:rsidRPr="00F00B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телефона</w:t>
      </w:r>
      <w:r w:rsidRPr="00F00B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Субъект обязан </w:t>
      </w:r>
      <w:r w:rsidRPr="00F00B9B">
        <w:rPr>
          <w:rFonts w:asciiTheme="minorHAnsi" w:hAnsiTheme="minorHAnsi" w:cstheme="minorHAnsi"/>
          <w:sz w:val="22"/>
          <w:szCs w:val="22"/>
        </w:rPr>
        <w:t xml:space="preserve">незамедлительно уведомить </w:t>
      </w:r>
      <w:r>
        <w:rPr>
          <w:rFonts w:asciiTheme="minorHAnsi" w:hAnsiTheme="minorHAnsi" w:cstheme="minorHAnsi"/>
          <w:sz w:val="22"/>
          <w:szCs w:val="22"/>
        </w:rPr>
        <w:t>Оператора</w:t>
      </w:r>
      <w:r w:rsidRPr="00F00B9B">
        <w:rPr>
          <w:rFonts w:asciiTheme="minorHAnsi" w:hAnsiTheme="minorHAnsi" w:cstheme="minorHAnsi"/>
          <w:sz w:val="22"/>
          <w:szCs w:val="22"/>
        </w:rPr>
        <w:t xml:space="preserve"> для блокировки старой ПЭП.</w:t>
      </w:r>
    </w:p>
    <w:p w14:paraId="67C82D9C" w14:textId="77777777" w:rsidR="000D6DEF" w:rsidRPr="0013133A" w:rsidRDefault="000D6DEF" w:rsidP="000D6DEF">
      <w:pPr>
        <w:pStyle w:val="ds-markdown-paragraph"/>
        <w:shd w:val="clear" w:color="auto" w:fill="FFFFFF"/>
        <w:spacing w:before="165" w:beforeAutospacing="0" w:after="165" w:afterAutospacing="0" w:line="343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58AB622" w14:textId="77777777" w:rsidR="00DB0C3E" w:rsidRPr="00DB0C3E" w:rsidRDefault="00DB0C3E" w:rsidP="00E27C5E">
      <w:pPr>
        <w:pStyle w:val="ac"/>
        <w:numPr>
          <w:ilvl w:val="0"/>
          <w:numId w:val="1"/>
        </w:numPr>
        <w:shd w:val="clear" w:color="auto" w:fill="FFFFFF"/>
        <w:spacing w:before="219" w:after="165" w:line="240" w:lineRule="auto"/>
        <w:jc w:val="both"/>
        <w:outlineLvl w:val="2"/>
        <w:rPr>
          <w:rFonts w:eastAsia="Times New Roman"/>
          <w:b/>
          <w:caps/>
          <w:lang w:eastAsia="ru-RU"/>
        </w:rPr>
      </w:pPr>
      <w:r w:rsidRPr="00DB0C3E">
        <w:rPr>
          <w:rFonts w:eastAsia="Times New Roman"/>
          <w:b/>
          <w:caps/>
          <w:lang w:eastAsia="ru-RU"/>
        </w:rPr>
        <w:t>Уничтожение персональных данных</w:t>
      </w:r>
    </w:p>
    <w:p w14:paraId="3579DE84" w14:textId="77777777" w:rsidR="00DB0C3E" w:rsidRDefault="00DB0C3E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DB0C3E">
        <w:rPr>
          <w:rFonts w:asciiTheme="minorHAnsi" w:hAnsiTheme="minorHAnsi" w:cstheme="minorHAnsi"/>
          <w:sz w:val="22"/>
          <w:szCs w:val="22"/>
        </w:rPr>
        <w:t>При достижении целей обработки персональных данных, а также в случае отзыва Субъектом персональных данных согласия на их обработку, персональные данные подлежат уничтожению, если иное не предусмотрено законодательством РФ.</w:t>
      </w:r>
    </w:p>
    <w:p w14:paraId="1F5A2F38" w14:textId="77777777" w:rsidR="00DB0C3E" w:rsidRPr="00DB0C3E" w:rsidRDefault="00DB0C3E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B0C3E">
        <w:rPr>
          <w:rFonts w:asciiTheme="minorHAnsi" w:hAnsiTheme="minorHAnsi" w:cstheme="minorHAnsi"/>
          <w:b/>
          <w:sz w:val="22"/>
          <w:szCs w:val="22"/>
        </w:rPr>
        <w:t xml:space="preserve">Порядок уничтожения персональных данных: </w:t>
      </w:r>
    </w:p>
    <w:p w14:paraId="61D232D6" w14:textId="77777777" w:rsidR="00DB0C3E" w:rsidRPr="00DC0074" w:rsidRDefault="00DB0C3E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В отношении персональных данных, которые Оператор получает через Сайт – </w:t>
      </w:r>
      <w:r w:rsidRPr="00DC0074">
        <w:rPr>
          <w:rFonts w:asciiTheme="minorHAnsi" w:hAnsiTheme="minorHAnsi" w:cstheme="minorHAnsi"/>
          <w:sz w:val="22"/>
          <w:szCs w:val="22"/>
        </w:rPr>
        <w:t xml:space="preserve">лицо, ответственное за обработку персональных данных на сайте </w:t>
      </w:r>
      <w:r w:rsidR="00FD5EEE" w:rsidRPr="00FD5EEE">
        <w:rPr>
          <w:rFonts w:asciiTheme="minorHAnsi" w:hAnsiTheme="minorHAnsi" w:cstheme="minorHAnsi"/>
          <w:sz w:val="22"/>
          <w:szCs w:val="22"/>
        </w:rPr>
        <w:t>и в CRM-системах</w:t>
      </w:r>
      <w:r w:rsidR="00FD5EEE">
        <w:t xml:space="preserve"> </w:t>
      </w:r>
      <w:r w:rsidRPr="00DC0074">
        <w:rPr>
          <w:rFonts w:asciiTheme="minorHAnsi" w:hAnsiTheme="minorHAnsi" w:cstheme="minorHAnsi"/>
          <w:sz w:val="22"/>
          <w:szCs w:val="22"/>
        </w:rPr>
        <w:t>Оператора, производит стирание данных методом перезаписи (замена всех единиц хранения информации на «0») с составлением акта об уничтожении персональных данных;</w:t>
      </w:r>
    </w:p>
    <w:p w14:paraId="57F51E1F" w14:textId="77777777" w:rsidR="00DB0C3E" w:rsidRDefault="00DB0C3E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В отношении персональных данных, которые Оператор получает от субъектов персональных данных и их законных представителей (кроме случаев, указанных в предыдущем абзаце) –</w:t>
      </w:r>
      <w:r w:rsidRPr="00DC007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лицо, </w:t>
      </w:r>
      <w:r w:rsidRPr="00DC0074">
        <w:rPr>
          <w:rFonts w:asciiTheme="minorHAnsi" w:hAnsiTheme="minorHAnsi" w:cstheme="minorHAnsi"/>
          <w:sz w:val="22"/>
          <w:szCs w:val="22"/>
        </w:rPr>
        <w:t>ответственное за обработку персональных данных, производит уничтожение персональных данных с составлением акта об уничтожении персональных данных.</w:t>
      </w:r>
    </w:p>
    <w:p w14:paraId="7191780E" w14:textId="77777777" w:rsidR="00DB0C3E" w:rsidRDefault="00DB0C3E" w:rsidP="00DB0C3E">
      <w:pPr>
        <w:pStyle w:val="ac"/>
        <w:shd w:val="clear" w:color="auto" w:fill="FFFFFF"/>
        <w:spacing w:before="219" w:after="165" w:line="240" w:lineRule="auto"/>
        <w:ind w:left="360"/>
        <w:jc w:val="both"/>
        <w:outlineLvl w:val="2"/>
        <w:rPr>
          <w:rFonts w:eastAsia="Times New Roman"/>
          <w:b/>
          <w:caps/>
          <w:lang w:eastAsia="ru-RU"/>
        </w:rPr>
      </w:pPr>
    </w:p>
    <w:p w14:paraId="74B7A765" w14:textId="77777777" w:rsidR="00EC15F9" w:rsidRDefault="00EC15F9" w:rsidP="00E27C5E">
      <w:pPr>
        <w:pStyle w:val="ac"/>
        <w:numPr>
          <w:ilvl w:val="0"/>
          <w:numId w:val="1"/>
        </w:numPr>
        <w:shd w:val="clear" w:color="auto" w:fill="FFFFFF"/>
        <w:spacing w:before="219" w:after="165" w:line="240" w:lineRule="auto"/>
        <w:jc w:val="both"/>
        <w:outlineLvl w:val="2"/>
        <w:rPr>
          <w:rFonts w:eastAsia="Times New Roman"/>
          <w:b/>
          <w:caps/>
          <w:lang w:eastAsia="ru-RU"/>
        </w:rPr>
      </w:pPr>
      <w:r>
        <w:rPr>
          <w:rFonts w:eastAsia="Times New Roman"/>
          <w:b/>
          <w:caps/>
          <w:lang w:eastAsia="ru-RU"/>
        </w:rPr>
        <w:lastRenderedPageBreak/>
        <w:t>и</w:t>
      </w:r>
      <w:r w:rsidRPr="00EC15F9">
        <w:rPr>
          <w:rFonts w:eastAsia="Times New Roman"/>
          <w:b/>
          <w:caps/>
          <w:lang w:eastAsia="ru-RU"/>
        </w:rPr>
        <w:t>зменение Политики обработки персональных данных.</w:t>
      </w:r>
    </w:p>
    <w:p w14:paraId="449DC6B3" w14:textId="77777777" w:rsidR="00EC15F9" w:rsidRPr="00EC15F9" w:rsidRDefault="00EC15F9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C15F9">
        <w:rPr>
          <w:rFonts w:asciiTheme="minorHAnsi" w:hAnsiTheme="minorHAnsi" w:cstheme="minorHAnsi"/>
          <w:sz w:val="22"/>
          <w:szCs w:val="22"/>
        </w:rPr>
        <w:t xml:space="preserve">Настоящая Политика может быть изменена или дополнена </w:t>
      </w:r>
      <w:r>
        <w:rPr>
          <w:rFonts w:asciiTheme="minorHAnsi" w:hAnsiTheme="minorHAnsi" w:cstheme="minorHAnsi"/>
          <w:sz w:val="22"/>
          <w:szCs w:val="22"/>
        </w:rPr>
        <w:t xml:space="preserve">Оператором </w:t>
      </w:r>
      <w:r w:rsidRPr="00EC15F9">
        <w:rPr>
          <w:rFonts w:asciiTheme="minorHAnsi" w:hAnsiTheme="minorHAnsi" w:cstheme="minorHAnsi"/>
          <w:sz w:val="22"/>
          <w:szCs w:val="22"/>
        </w:rPr>
        <w:t>в одностороннем порядке в следующих случаях:</w:t>
      </w:r>
    </w:p>
    <w:p w14:paraId="73DCA85A" w14:textId="77777777" w:rsidR="00EC15F9" w:rsidRPr="00EC15F9" w:rsidRDefault="00EC15F9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C15F9">
        <w:rPr>
          <w:rFonts w:asciiTheme="minorHAnsi" w:hAnsiTheme="minorHAnsi" w:cstheme="minorHAnsi"/>
          <w:sz w:val="22"/>
          <w:szCs w:val="22"/>
        </w:rPr>
        <w:t>при изменении действующего законодательства в области защиты персональных данных;</w:t>
      </w:r>
    </w:p>
    <w:p w14:paraId="7333710A" w14:textId="77777777" w:rsidR="00EC15F9" w:rsidRPr="00EC15F9" w:rsidRDefault="00EC15F9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C15F9">
        <w:rPr>
          <w:rFonts w:asciiTheme="minorHAnsi" w:hAnsiTheme="minorHAnsi" w:cstheme="minorHAnsi"/>
          <w:sz w:val="22"/>
          <w:szCs w:val="22"/>
        </w:rPr>
        <w:t>при изменении внутренних процессов обработки данных</w:t>
      </w:r>
      <w:r>
        <w:rPr>
          <w:rFonts w:asciiTheme="minorHAnsi" w:hAnsiTheme="minorHAnsi" w:cstheme="minorHAnsi"/>
          <w:sz w:val="22"/>
          <w:szCs w:val="22"/>
        </w:rPr>
        <w:t xml:space="preserve"> Оператором</w:t>
      </w:r>
      <w:r w:rsidRPr="00EC15F9">
        <w:rPr>
          <w:rFonts w:asciiTheme="minorHAnsi" w:hAnsiTheme="minorHAnsi" w:cstheme="minorHAnsi"/>
          <w:sz w:val="22"/>
          <w:szCs w:val="22"/>
        </w:rPr>
        <w:t>;</w:t>
      </w:r>
    </w:p>
    <w:p w14:paraId="17847FA7" w14:textId="77777777" w:rsidR="00EC15F9" w:rsidRPr="00EC15F9" w:rsidRDefault="00EC15F9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C15F9">
        <w:rPr>
          <w:rFonts w:asciiTheme="minorHAnsi" w:hAnsiTheme="minorHAnsi" w:cstheme="minorHAnsi"/>
          <w:sz w:val="22"/>
          <w:szCs w:val="22"/>
        </w:rPr>
        <w:t>при изменении целей или способов обработки персональных данных;</w:t>
      </w:r>
    </w:p>
    <w:p w14:paraId="5121D640" w14:textId="77777777" w:rsidR="00EC15F9" w:rsidRPr="00EC15F9" w:rsidRDefault="00EC15F9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C15F9">
        <w:rPr>
          <w:rFonts w:asciiTheme="minorHAnsi" w:hAnsiTheme="minorHAnsi" w:cstheme="minorHAnsi"/>
          <w:sz w:val="22"/>
          <w:szCs w:val="22"/>
        </w:rPr>
        <w:t>в иных случаях, требующих актуализации Политики.</w:t>
      </w:r>
    </w:p>
    <w:p w14:paraId="1A253204" w14:textId="77777777" w:rsidR="00EC15F9" w:rsidRDefault="00EC15F9" w:rsidP="00E27C5E">
      <w:pPr>
        <w:numPr>
          <w:ilvl w:val="1"/>
          <w:numId w:val="1"/>
        </w:numPr>
        <w:shd w:val="clear" w:color="auto" w:fill="FFFFFF"/>
        <w:spacing w:after="100" w:afterAutospacing="1" w:line="343" w:lineRule="atLeast"/>
        <w:jc w:val="both"/>
        <w:rPr>
          <w:rFonts w:eastAsia="Times New Roman" w:cstheme="minorHAnsi"/>
          <w:lang w:eastAsia="ru-RU"/>
        </w:rPr>
      </w:pPr>
      <w:r w:rsidRPr="0013133A">
        <w:rPr>
          <w:rFonts w:eastAsia="Times New Roman" w:cstheme="minorHAnsi"/>
          <w:b/>
          <w:bCs/>
          <w:lang w:eastAsia="ru-RU"/>
        </w:rPr>
        <w:t>Изменения в Политике</w:t>
      </w:r>
      <w:r w:rsidRPr="0013133A">
        <w:rPr>
          <w:rFonts w:eastAsia="Times New Roman" w:cstheme="minorHAnsi"/>
          <w:lang w:eastAsia="ru-RU"/>
        </w:rPr>
        <w:t xml:space="preserve"> вступают в силу после </w:t>
      </w:r>
      <w:r>
        <w:rPr>
          <w:rFonts w:eastAsia="Times New Roman" w:cstheme="minorHAnsi"/>
          <w:lang w:eastAsia="ru-RU"/>
        </w:rPr>
        <w:t xml:space="preserve">их </w:t>
      </w:r>
      <w:r w:rsidRPr="0013133A">
        <w:rPr>
          <w:rFonts w:eastAsia="Times New Roman" w:cstheme="minorHAnsi"/>
          <w:lang w:eastAsia="ru-RU"/>
        </w:rPr>
        <w:t>публикации на Сайте</w:t>
      </w:r>
      <w:r w:rsidR="00933C58">
        <w:rPr>
          <w:rFonts w:eastAsia="Times New Roman" w:cstheme="minorHAnsi"/>
          <w:lang w:eastAsia="ru-RU"/>
        </w:rPr>
        <w:t>,</w:t>
      </w:r>
      <w:r w:rsidR="00933C58" w:rsidRPr="00933C58">
        <w:rPr>
          <w:rFonts w:eastAsia="Times New Roman" w:cstheme="minorHAnsi"/>
          <w:lang w:eastAsia="ru-RU"/>
        </w:rPr>
        <w:t xml:space="preserve"> если иное не предусмотрено новой редакцией Политики. Утратившие силу редакции доступны в архиве  по указанному в Политике адресу.</w:t>
      </w:r>
    </w:p>
    <w:p w14:paraId="1FFC71FC" w14:textId="77777777" w:rsidR="00EC15F9" w:rsidRPr="00EC15F9" w:rsidRDefault="00933C58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Оператор </w:t>
      </w:r>
      <w:r w:rsidRPr="00EC15F9">
        <w:rPr>
          <w:rFonts w:asciiTheme="minorHAnsi" w:hAnsiTheme="minorHAnsi" w:cstheme="minorHAnsi"/>
          <w:sz w:val="22"/>
          <w:szCs w:val="22"/>
        </w:rPr>
        <w:t>уведомля</w:t>
      </w:r>
      <w:r>
        <w:rPr>
          <w:rFonts w:asciiTheme="minorHAnsi" w:hAnsiTheme="minorHAnsi" w:cstheme="minorHAnsi"/>
          <w:sz w:val="22"/>
          <w:szCs w:val="22"/>
        </w:rPr>
        <w:t>е</w:t>
      </w:r>
      <w:r w:rsidRPr="00EC15F9">
        <w:rPr>
          <w:rFonts w:asciiTheme="minorHAnsi" w:hAnsiTheme="minorHAnsi" w:cstheme="minorHAnsi"/>
          <w:sz w:val="22"/>
          <w:szCs w:val="22"/>
        </w:rPr>
        <w:t xml:space="preserve">т </w:t>
      </w:r>
      <w:r w:rsidR="00EC15F9" w:rsidRPr="00EC15F9">
        <w:rPr>
          <w:rFonts w:asciiTheme="minorHAnsi" w:hAnsiTheme="minorHAnsi" w:cstheme="minorHAnsi"/>
          <w:sz w:val="22"/>
          <w:szCs w:val="22"/>
        </w:rPr>
        <w:t>субъект</w:t>
      </w:r>
      <w:r>
        <w:rPr>
          <w:rFonts w:asciiTheme="minorHAnsi" w:hAnsiTheme="minorHAnsi" w:cstheme="minorHAnsi"/>
          <w:sz w:val="22"/>
          <w:szCs w:val="22"/>
        </w:rPr>
        <w:t>ов</w:t>
      </w:r>
      <w:r w:rsidR="00EC15F9" w:rsidRPr="00EC15F9">
        <w:rPr>
          <w:rFonts w:asciiTheme="minorHAnsi" w:hAnsiTheme="minorHAnsi" w:cstheme="minorHAnsi"/>
          <w:sz w:val="22"/>
          <w:szCs w:val="22"/>
        </w:rPr>
        <w:t xml:space="preserve"> персональных данных об изменениях одним из следующих способов:</w:t>
      </w:r>
    </w:p>
    <w:p w14:paraId="32ADA2AB" w14:textId="77777777" w:rsidR="00EC15F9" w:rsidRPr="00EC15F9" w:rsidRDefault="00EC15F9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C15F9">
        <w:rPr>
          <w:rFonts w:asciiTheme="minorHAnsi" w:hAnsiTheme="minorHAnsi" w:cstheme="minorHAnsi"/>
          <w:sz w:val="22"/>
          <w:szCs w:val="22"/>
        </w:rPr>
        <w:t xml:space="preserve">размещение уведомления на </w:t>
      </w:r>
      <w:r w:rsidR="00933C58">
        <w:rPr>
          <w:rFonts w:asciiTheme="minorHAnsi" w:hAnsiTheme="minorHAnsi" w:cstheme="minorHAnsi"/>
          <w:sz w:val="22"/>
          <w:szCs w:val="22"/>
        </w:rPr>
        <w:t>С</w:t>
      </w:r>
      <w:r w:rsidRPr="00EC15F9">
        <w:rPr>
          <w:rFonts w:asciiTheme="minorHAnsi" w:hAnsiTheme="minorHAnsi" w:cstheme="minorHAnsi"/>
          <w:sz w:val="22"/>
          <w:szCs w:val="22"/>
        </w:rPr>
        <w:t>айте;</w:t>
      </w:r>
    </w:p>
    <w:p w14:paraId="4A4656F5" w14:textId="77777777" w:rsidR="00EC15F9" w:rsidRPr="00EC15F9" w:rsidRDefault="00EC15F9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C15F9">
        <w:rPr>
          <w:rFonts w:asciiTheme="minorHAnsi" w:hAnsiTheme="minorHAnsi" w:cstheme="minorHAnsi"/>
          <w:sz w:val="22"/>
          <w:szCs w:val="22"/>
        </w:rPr>
        <w:t>рассылка по электронной почте;</w:t>
      </w:r>
    </w:p>
    <w:p w14:paraId="0782D0DF" w14:textId="77777777" w:rsidR="00EC15F9" w:rsidRPr="00EC15F9" w:rsidRDefault="00EC15F9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C15F9">
        <w:rPr>
          <w:rFonts w:asciiTheme="minorHAnsi" w:hAnsiTheme="minorHAnsi" w:cstheme="minorHAnsi"/>
          <w:sz w:val="22"/>
          <w:szCs w:val="22"/>
        </w:rPr>
        <w:t xml:space="preserve">публикация в </w:t>
      </w:r>
      <w:r w:rsidR="00933C58">
        <w:rPr>
          <w:rFonts w:asciiTheme="minorHAnsi" w:hAnsiTheme="minorHAnsi" w:cstheme="minorHAnsi"/>
          <w:sz w:val="22"/>
          <w:szCs w:val="22"/>
        </w:rPr>
        <w:t>социальных сетях (в том числе в одной из социальных сетей)</w:t>
      </w:r>
      <w:r w:rsidRPr="00EC15F9">
        <w:rPr>
          <w:rFonts w:asciiTheme="minorHAnsi" w:hAnsiTheme="minorHAnsi" w:cstheme="minorHAnsi"/>
          <w:sz w:val="22"/>
          <w:szCs w:val="22"/>
        </w:rPr>
        <w:t xml:space="preserve"> </w:t>
      </w:r>
      <w:r w:rsidR="00933C58">
        <w:rPr>
          <w:rFonts w:asciiTheme="minorHAnsi" w:hAnsiTheme="minorHAnsi" w:cstheme="minorHAnsi"/>
          <w:sz w:val="22"/>
          <w:szCs w:val="22"/>
        </w:rPr>
        <w:t>Оператора</w:t>
      </w:r>
      <w:r w:rsidRPr="00EC15F9">
        <w:rPr>
          <w:rFonts w:asciiTheme="minorHAnsi" w:hAnsiTheme="minorHAnsi" w:cstheme="minorHAnsi"/>
          <w:sz w:val="22"/>
          <w:szCs w:val="22"/>
        </w:rPr>
        <w:t>;</w:t>
      </w:r>
    </w:p>
    <w:p w14:paraId="4093A2A6" w14:textId="77777777" w:rsidR="00EC15F9" w:rsidRPr="00EC15F9" w:rsidRDefault="00EC15F9" w:rsidP="00E27C5E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C15F9">
        <w:rPr>
          <w:rFonts w:asciiTheme="minorHAnsi" w:hAnsiTheme="minorHAnsi" w:cstheme="minorHAnsi"/>
          <w:sz w:val="22"/>
          <w:szCs w:val="22"/>
        </w:rPr>
        <w:t>иным способом, предусмотренным законодательством или договором с Пользователем.</w:t>
      </w:r>
    </w:p>
    <w:p w14:paraId="7AD39783" w14:textId="77777777" w:rsidR="00EC15F9" w:rsidRPr="00EC15F9" w:rsidRDefault="00EC15F9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C15F9">
        <w:rPr>
          <w:rFonts w:asciiTheme="minorHAnsi" w:hAnsiTheme="minorHAnsi" w:cstheme="minorHAnsi"/>
          <w:sz w:val="22"/>
          <w:szCs w:val="22"/>
        </w:rPr>
        <w:t xml:space="preserve">При несогласии </w:t>
      </w:r>
      <w:r w:rsidR="00933C58">
        <w:rPr>
          <w:rFonts w:asciiTheme="minorHAnsi" w:hAnsiTheme="minorHAnsi" w:cstheme="minorHAnsi"/>
          <w:sz w:val="22"/>
          <w:szCs w:val="22"/>
        </w:rPr>
        <w:t>субъекта персональных данных</w:t>
      </w:r>
      <w:r w:rsidRPr="00EC15F9">
        <w:rPr>
          <w:rFonts w:asciiTheme="minorHAnsi" w:hAnsiTheme="minorHAnsi" w:cstheme="minorHAnsi"/>
          <w:sz w:val="22"/>
          <w:szCs w:val="22"/>
        </w:rPr>
        <w:t xml:space="preserve"> с внесенными изменениями он обязан уведомить </w:t>
      </w:r>
      <w:r w:rsidR="00933C58">
        <w:rPr>
          <w:rFonts w:asciiTheme="minorHAnsi" w:hAnsiTheme="minorHAnsi" w:cstheme="minorHAnsi"/>
          <w:sz w:val="22"/>
          <w:szCs w:val="22"/>
        </w:rPr>
        <w:t>Оператора</w:t>
      </w:r>
      <w:r w:rsidRPr="00EC15F9">
        <w:rPr>
          <w:rFonts w:asciiTheme="minorHAnsi" w:hAnsiTheme="minorHAnsi" w:cstheme="minorHAnsi"/>
          <w:sz w:val="22"/>
          <w:szCs w:val="22"/>
        </w:rPr>
        <w:t xml:space="preserve"> в письменной форме. В таком случае </w:t>
      </w:r>
      <w:r w:rsidR="00933C58">
        <w:rPr>
          <w:rFonts w:asciiTheme="minorHAnsi" w:hAnsiTheme="minorHAnsi" w:cstheme="minorHAnsi"/>
          <w:sz w:val="22"/>
          <w:szCs w:val="22"/>
        </w:rPr>
        <w:t>Оператор</w:t>
      </w:r>
      <w:r w:rsidRPr="00EC15F9">
        <w:rPr>
          <w:rFonts w:asciiTheme="minorHAnsi" w:hAnsiTheme="minorHAnsi" w:cstheme="minorHAnsi"/>
          <w:sz w:val="22"/>
          <w:szCs w:val="22"/>
        </w:rPr>
        <w:t xml:space="preserve"> может предложить варианты дальнейшего взаимодействия, включая возможность прекращения обработки данных и</w:t>
      </w:r>
      <w:r w:rsidR="00933C58">
        <w:rPr>
          <w:rFonts w:asciiTheme="minorHAnsi" w:hAnsiTheme="minorHAnsi" w:cstheme="minorHAnsi"/>
          <w:sz w:val="22"/>
          <w:szCs w:val="22"/>
        </w:rPr>
        <w:t xml:space="preserve"> их удаления</w:t>
      </w:r>
      <w:r w:rsidRPr="00EC15F9">
        <w:rPr>
          <w:rFonts w:asciiTheme="minorHAnsi" w:hAnsiTheme="minorHAnsi" w:cstheme="minorHAnsi"/>
          <w:sz w:val="22"/>
          <w:szCs w:val="22"/>
        </w:rPr>
        <w:t>, если это допустимо по закону.</w:t>
      </w:r>
    </w:p>
    <w:p w14:paraId="22687B4C" w14:textId="77777777" w:rsidR="00EC15F9" w:rsidRPr="00EC15F9" w:rsidRDefault="00933C58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Субъектам персональных данных</w:t>
      </w:r>
      <w:r w:rsidRPr="00EC15F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р</w:t>
      </w:r>
      <w:r w:rsidR="00EC15F9" w:rsidRPr="00EC15F9">
        <w:rPr>
          <w:rFonts w:asciiTheme="minorHAnsi" w:hAnsiTheme="minorHAnsi" w:cstheme="minorHAnsi"/>
          <w:sz w:val="22"/>
          <w:szCs w:val="22"/>
        </w:rPr>
        <w:t xml:space="preserve">екомендуется самостоятельно регулярно знакомиться с актуальной версией Политики, размещенной на </w:t>
      </w:r>
      <w:r>
        <w:rPr>
          <w:rFonts w:asciiTheme="minorHAnsi" w:hAnsiTheme="minorHAnsi" w:cstheme="minorHAnsi"/>
          <w:sz w:val="22"/>
          <w:szCs w:val="22"/>
        </w:rPr>
        <w:t>С</w:t>
      </w:r>
      <w:r w:rsidR="00EC15F9" w:rsidRPr="00EC15F9">
        <w:rPr>
          <w:rFonts w:asciiTheme="minorHAnsi" w:hAnsiTheme="minorHAnsi" w:cstheme="minorHAnsi"/>
          <w:sz w:val="22"/>
          <w:szCs w:val="22"/>
        </w:rPr>
        <w:t>айте.</w:t>
      </w:r>
    </w:p>
    <w:p w14:paraId="1D4ECC15" w14:textId="77777777" w:rsidR="00933C58" w:rsidRPr="00933C58" w:rsidRDefault="00933C58" w:rsidP="00E27C5E">
      <w:pPr>
        <w:pStyle w:val="ds-markdown-paragraph"/>
        <w:numPr>
          <w:ilvl w:val="1"/>
          <w:numId w:val="1"/>
        </w:numPr>
        <w:shd w:val="clear" w:color="auto" w:fill="FFFFFF"/>
        <w:spacing w:before="165" w:beforeAutospacing="0" w:after="165" w:afterAutospacing="0" w:line="34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33C58">
        <w:rPr>
          <w:rFonts w:asciiTheme="minorHAnsi" w:hAnsiTheme="minorHAnsi" w:cstheme="minorHAnsi"/>
          <w:sz w:val="22"/>
          <w:szCs w:val="22"/>
        </w:rPr>
        <w:t xml:space="preserve">Местом выражения согласия </w:t>
      </w:r>
      <w:r>
        <w:rPr>
          <w:rFonts w:asciiTheme="minorHAnsi" w:hAnsiTheme="minorHAnsi" w:cstheme="minorHAnsi"/>
          <w:sz w:val="22"/>
          <w:szCs w:val="22"/>
        </w:rPr>
        <w:t xml:space="preserve">с Политикой </w:t>
      </w:r>
      <w:r w:rsidRPr="00933C58">
        <w:rPr>
          <w:rFonts w:asciiTheme="minorHAnsi" w:hAnsiTheme="minorHAnsi" w:cstheme="minorHAnsi"/>
          <w:sz w:val="22"/>
          <w:szCs w:val="22"/>
        </w:rPr>
        <w:t xml:space="preserve">и местом исполнения Политики всегда является место нахождения Оператора, а правом, применимым к отношениям Оператора и Субъекта персональных данных, всегда является право Российской Федерации, вне зависимости от того, где находится Субъект персональных данных или оборудование, используемое им. </w:t>
      </w:r>
    </w:p>
    <w:p w14:paraId="72F80151" w14:textId="77777777" w:rsidR="00EC15F9" w:rsidRDefault="00EC15F9" w:rsidP="00EC15F9">
      <w:pPr>
        <w:pStyle w:val="ac"/>
        <w:shd w:val="clear" w:color="auto" w:fill="FFFFFF"/>
        <w:spacing w:before="219" w:after="165" w:line="240" w:lineRule="auto"/>
        <w:ind w:left="360"/>
        <w:jc w:val="both"/>
        <w:outlineLvl w:val="2"/>
        <w:rPr>
          <w:rFonts w:eastAsia="Times New Roman"/>
          <w:b/>
          <w:caps/>
          <w:lang w:eastAsia="ru-RU"/>
        </w:rPr>
      </w:pPr>
    </w:p>
    <w:p w14:paraId="2F576967" w14:textId="77777777" w:rsidR="00C15E70" w:rsidRPr="007270B3" w:rsidRDefault="00C15E70" w:rsidP="00E27C5E">
      <w:pPr>
        <w:pStyle w:val="ac"/>
        <w:numPr>
          <w:ilvl w:val="0"/>
          <w:numId w:val="1"/>
        </w:numPr>
        <w:shd w:val="clear" w:color="auto" w:fill="FFFFFF"/>
        <w:spacing w:before="219" w:after="165" w:line="240" w:lineRule="auto"/>
        <w:jc w:val="both"/>
        <w:outlineLvl w:val="2"/>
        <w:rPr>
          <w:rFonts w:eastAsia="Times New Roman"/>
          <w:b/>
          <w:caps/>
          <w:lang w:eastAsia="ru-RU"/>
        </w:rPr>
      </w:pPr>
      <w:r w:rsidRPr="007270B3">
        <w:rPr>
          <w:rFonts w:eastAsia="Times New Roman"/>
          <w:b/>
          <w:caps/>
          <w:lang w:eastAsia="ru-RU"/>
        </w:rPr>
        <w:t>Реквизиты Оператора</w:t>
      </w:r>
    </w:p>
    <w:p w14:paraId="47735A53" w14:textId="77777777" w:rsidR="000B6E97" w:rsidRPr="000B6E97" w:rsidRDefault="000B6E97" w:rsidP="000B6E97">
      <w:pPr>
        <w:pStyle w:val="ds-markdown-paragraph"/>
        <w:shd w:val="clear" w:color="auto" w:fill="FFFFFF"/>
        <w:spacing w:before="0" w:beforeAutospacing="0" w:after="0" w:afterAutospacing="0" w:line="343" w:lineRule="atLeas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B6E97">
        <w:rPr>
          <w:rFonts w:asciiTheme="minorHAnsi" w:hAnsiTheme="minorHAnsi" w:cstheme="minorHAnsi"/>
          <w:b/>
          <w:sz w:val="22"/>
          <w:szCs w:val="22"/>
        </w:rPr>
        <w:t>Общество с ограниченной ответственностью «</w:t>
      </w:r>
      <w:r w:rsidR="00C554C2">
        <w:rPr>
          <w:rFonts w:asciiTheme="minorHAnsi" w:hAnsiTheme="minorHAnsi" w:cstheme="minorHAnsi"/>
          <w:b/>
          <w:sz w:val="22"/>
          <w:szCs w:val="22"/>
        </w:rPr>
        <w:t>МЕГАСПОРТЛАЙФ</w:t>
      </w:r>
      <w:r w:rsidRPr="000B6E97">
        <w:rPr>
          <w:rFonts w:asciiTheme="minorHAnsi" w:hAnsiTheme="minorHAnsi" w:cstheme="minorHAnsi"/>
          <w:b/>
          <w:sz w:val="22"/>
          <w:szCs w:val="22"/>
        </w:rPr>
        <w:t>»</w:t>
      </w:r>
    </w:p>
    <w:p w14:paraId="2F5D0E0D" w14:textId="77777777" w:rsidR="00C7228B" w:rsidRPr="00C7228B" w:rsidRDefault="00C7228B" w:rsidP="00C7228B">
      <w:pPr>
        <w:pStyle w:val="a9"/>
        <w:shd w:val="clear" w:color="auto" w:fill="FFFFFF"/>
        <w:spacing w:line="343" w:lineRule="atLeast"/>
        <w:ind w:left="360" w:firstLine="66"/>
        <w:rPr>
          <w:rFonts w:asciiTheme="minorHAnsi" w:hAnsiTheme="minorHAnsi" w:cstheme="minorHAnsi"/>
          <w:sz w:val="22"/>
          <w:szCs w:val="22"/>
          <w:lang w:val="ru-RU" w:eastAsia="ru-RU"/>
        </w:rPr>
      </w:pPr>
      <w:r w:rsidRPr="00C7228B">
        <w:rPr>
          <w:rFonts w:asciiTheme="minorHAnsi" w:hAnsiTheme="minorHAnsi" w:cstheme="minorHAnsi"/>
          <w:sz w:val="22"/>
          <w:szCs w:val="22"/>
          <w:lang w:val="ru-RU" w:eastAsia="ru-RU"/>
        </w:rPr>
        <w:t>ОГРН 1197746598378</w:t>
      </w:r>
    </w:p>
    <w:p w14:paraId="1FF0D1C8" w14:textId="77777777" w:rsidR="007270B3" w:rsidRPr="0013133A" w:rsidRDefault="00C7228B" w:rsidP="00C7228B">
      <w:pPr>
        <w:pStyle w:val="ds-markdown-paragraph"/>
        <w:shd w:val="clear" w:color="auto" w:fill="FFFFFF"/>
        <w:spacing w:before="0" w:beforeAutospacing="0" w:after="0" w:afterAutospacing="0" w:line="343" w:lineRule="atLeast"/>
        <w:ind w:left="360" w:firstLine="66"/>
        <w:jc w:val="both"/>
        <w:rPr>
          <w:rFonts w:asciiTheme="minorHAnsi" w:hAnsiTheme="minorHAnsi" w:cstheme="minorHAnsi"/>
          <w:sz w:val="22"/>
          <w:szCs w:val="22"/>
        </w:rPr>
      </w:pPr>
      <w:r w:rsidRPr="00C7228B">
        <w:rPr>
          <w:rFonts w:asciiTheme="minorHAnsi" w:hAnsiTheme="minorHAnsi" w:cstheme="minorHAnsi"/>
          <w:sz w:val="22"/>
          <w:szCs w:val="22"/>
        </w:rPr>
        <w:t>ИНН 9725022400</w:t>
      </w:r>
    </w:p>
    <w:p w14:paraId="74AC9CF3" w14:textId="77777777" w:rsidR="007270B3" w:rsidRPr="007270B3" w:rsidRDefault="007270B3" w:rsidP="007270B3">
      <w:pPr>
        <w:pStyle w:val="ds-markdown-paragraph"/>
        <w:shd w:val="clear" w:color="auto" w:fill="FFFFFF"/>
        <w:spacing w:before="0" w:beforeAutospacing="0" w:after="0" w:afterAutospacing="0" w:line="343" w:lineRule="atLeast"/>
        <w:ind w:left="360"/>
        <w:jc w:val="both"/>
        <w:rPr>
          <w:rStyle w:val="a3"/>
          <w:rFonts w:asciiTheme="minorHAnsi" w:hAnsiTheme="minorHAnsi" w:cstheme="minorHAnsi"/>
          <w:sz w:val="22"/>
          <w:szCs w:val="22"/>
        </w:rPr>
      </w:pPr>
      <w:r w:rsidRPr="007270B3">
        <w:rPr>
          <w:rStyle w:val="a3"/>
          <w:rFonts w:asciiTheme="minorHAnsi" w:hAnsiTheme="minorHAnsi" w:cstheme="minorHAnsi"/>
          <w:bCs w:val="0"/>
          <w:sz w:val="22"/>
          <w:szCs w:val="22"/>
        </w:rPr>
        <w:t>Контактные данные</w:t>
      </w:r>
      <w:r w:rsidRPr="007270B3">
        <w:rPr>
          <w:rStyle w:val="a3"/>
          <w:rFonts w:asciiTheme="minorHAnsi" w:hAnsiTheme="minorHAnsi" w:cstheme="minorHAnsi"/>
          <w:sz w:val="22"/>
          <w:szCs w:val="22"/>
        </w:rPr>
        <w:t>:</w:t>
      </w:r>
    </w:p>
    <w:p w14:paraId="1D0E186E" w14:textId="77777777" w:rsidR="00C15E70" w:rsidRPr="000B6E97" w:rsidRDefault="007270B3" w:rsidP="007270B3">
      <w:pPr>
        <w:pStyle w:val="ds-markdown-paragraph"/>
        <w:shd w:val="clear" w:color="auto" w:fill="FFFFFF"/>
        <w:spacing w:before="0" w:beforeAutospacing="0" w:after="0" w:afterAutospacing="0" w:line="343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B6E97">
        <w:rPr>
          <w:rFonts w:asciiTheme="minorHAnsi" w:hAnsiTheme="minorHAnsi" w:cstheme="minorHAnsi"/>
          <w:sz w:val="22"/>
          <w:szCs w:val="22"/>
        </w:rPr>
        <w:t>А</w:t>
      </w:r>
      <w:r w:rsidR="00C15E70" w:rsidRPr="000B6E97">
        <w:rPr>
          <w:rFonts w:asciiTheme="minorHAnsi" w:hAnsiTheme="minorHAnsi" w:cstheme="minorHAnsi"/>
          <w:sz w:val="22"/>
          <w:szCs w:val="22"/>
        </w:rPr>
        <w:t>дрес:</w:t>
      </w:r>
      <w:r w:rsidRPr="000B6E97">
        <w:rPr>
          <w:rFonts w:asciiTheme="minorHAnsi" w:hAnsiTheme="minorHAnsi" w:cstheme="minorHAnsi"/>
          <w:sz w:val="22"/>
          <w:szCs w:val="22"/>
        </w:rPr>
        <w:t xml:space="preserve"> </w:t>
      </w:r>
      <w:r w:rsidR="00C7228B" w:rsidRPr="00C7228B">
        <w:rPr>
          <w:rFonts w:asciiTheme="minorHAnsi" w:hAnsiTheme="minorHAnsi" w:cstheme="minorHAnsi"/>
          <w:sz w:val="22"/>
          <w:szCs w:val="22"/>
        </w:rPr>
        <w:t xml:space="preserve">119071, </w:t>
      </w:r>
      <w:proofErr w:type="spellStart"/>
      <w:r w:rsidR="00C7228B" w:rsidRPr="00C7228B">
        <w:rPr>
          <w:rFonts w:asciiTheme="minorHAnsi" w:hAnsiTheme="minorHAnsi" w:cstheme="minorHAnsi"/>
          <w:sz w:val="22"/>
          <w:szCs w:val="22"/>
        </w:rPr>
        <w:t>г.Москва</w:t>
      </w:r>
      <w:proofErr w:type="spellEnd"/>
      <w:r w:rsidR="00C7228B" w:rsidRPr="00C7228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7228B" w:rsidRPr="00C7228B">
        <w:rPr>
          <w:rFonts w:asciiTheme="minorHAnsi" w:hAnsiTheme="minorHAnsi" w:cstheme="minorHAnsi"/>
          <w:sz w:val="22"/>
          <w:szCs w:val="22"/>
        </w:rPr>
        <w:t>вн.тер.г</w:t>
      </w:r>
      <w:proofErr w:type="spellEnd"/>
      <w:r w:rsidR="00C7228B" w:rsidRPr="00C7228B">
        <w:rPr>
          <w:rFonts w:asciiTheme="minorHAnsi" w:hAnsiTheme="minorHAnsi" w:cstheme="minorHAnsi"/>
          <w:sz w:val="22"/>
          <w:szCs w:val="22"/>
        </w:rPr>
        <w:t>. муниципальный округ Донской, ул. Малая Калужская, д. 15, стр. 4, этаж 2, ком. 21</w:t>
      </w:r>
    </w:p>
    <w:p w14:paraId="40CBFB11" w14:textId="77777777" w:rsidR="00C15E70" w:rsidRPr="000B6E97" w:rsidRDefault="00C15E70" w:rsidP="007270B3">
      <w:pPr>
        <w:pStyle w:val="ds-markdown-paragraph"/>
        <w:shd w:val="clear" w:color="auto" w:fill="FFFFFF"/>
        <w:spacing w:before="0" w:beforeAutospacing="0" w:after="0" w:afterAutospacing="0" w:line="343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B6E97">
        <w:rPr>
          <w:rFonts w:asciiTheme="minorHAnsi" w:hAnsiTheme="minorHAnsi" w:cstheme="minorHAnsi"/>
          <w:sz w:val="22"/>
          <w:szCs w:val="22"/>
        </w:rPr>
        <w:lastRenderedPageBreak/>
        <w:t xml:space="preserve">Телефон: </w:t>
      </w:r>
      <w:r w:rsidR="00C7228B" w:rsidRPr="00C7228B">
        <w:rPr>
          <w:rFonts w:asciiTheme="minorHAnsi" w:hAnsiTheme="minorHAnsi" w:cstheme="minorHAnsi"/>
          <w:sz w:val="22"/>
          <w:szCs w:val="22"/>
        </w:rPr>
        <w:t>8 (</w:t>
      </w:r>
      <w:r w:rsidR="000B027C" w:rsidRPr="004F2D28">
        <w:rPr>
          <w:rFonts w:asciiTheme="minorHAnsi" w:hAnsiTheme="minorHAnsi" w:cstheme="minorHAnsi"/>
          <w:sz w:val="22"/>
          <w:szCs w:val="22"/>
        </w:rPr>
        <w:t>495</w:t>
      </w:r>
      <w:r w:rsidR="00C7228B" w:rsidRPr="00C7228B">
        <w:rPr>
          <w:rFonts w:asciiTheme="minorHAnsi" w:hAnsiTheme="minorHAnsi" w:cstheme="minorHAnsi"/>
          <w:sz w:val="22"/>
          <w:szCs w:val="22"/>
        </w:rPr>
        <w:t xml:space="preserve">) </w:t>
      </w:r>
      <w:r w:rsidR="000B027C" w:rsidRPr="004F2D28">
        <w:rPr>
          <w:rFonts w:asciiTheme="minorHAnsi" w:hAnsiTheme="minorHAnsi" w:cstheme="minorHAnsi"/>
          <w:sz w:val="22"/>
          <w:szCs w:val="22"/>
        </w:rPr>
        <w:t>955</w:t>
      </w:r>
      <w:r w:rsidR="00C7228B" w:rsidRPr="00C7228B">
        <w:rPr>
          <w:rFonts w:asciiTheme="minorHAnsi" w:hAnsiTheme="minorHAnsi" w:cstheme="minorHAnsi"/>
          <w:sz w:val="22"/>
          <w:szCs w:val="22"/>
        </w:rPr>
        <w:t>-9</w:t>
      </w:r>
      <w:r w:rsidR="000B027C" w:rsidRPr="004F2D28">
        <w:rPr>
          <w:rFonts w:asciiTheme="minorHAnsi" w:hAnsiTheme="minorHAnsi" w:cstheme="minorHAnsi"/>
          <w:sz w:val="22"/>
          <w:szCs w:val="22"/>
        </w:rPr>
        <w:t>0</w:t>
      </w:r>
      <w:r w:rsidR="00C7228B" w:rsidRPr="00C7228B">
        <w:rPr>
          <w:rFonts w:asciiTheme="minorHAnsi" w:hAnsiTheme="minorHAnsi" w:cstheme="minorHAnsi"/>
          <w:sz w:val="22"/>
          <w:szCs w:val="22"/>
        </w:rPr>
        <w:t>-</w:t>
      </w:r>
      <w:r w:rsidR="000B027C" w:rsidRPr="004F2D28">
        <w:rPr>
          <w:rFonts w:asciiTheme="minorHAnsi" w:hAnsiTheme="minorHAnsi" w:cstheme="minorHAnsi"/>
          <w:sz w:val="22"/>
          <w:szCs w:val="22"/>
        </w:rPr>
        <w:t>40</w:t>
      </w:r>
    </w:p>
    <w:p w14:paraId="6C6BA379" w14:textId="77777777" w:rsidR="00C15E70" w:rsidRPr="000B6E97" w:rsidRDefault="00C15E70" w:rsidP="007270B3">
      <w:pPr>
        <w:pStyle w:val="ds-markdown-paragraph"/>
        <w:shd w:val="clear" w:color="auto" w:fill="FFFFFF"/>
        <w:spacing w:before="0" w:beforeAutospacing="0" w:after="0" w:afterAutospacing="0" w:line="343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B6E97">
        <w:rPr>
          <w:rFonts w:asciiTheme="minorHAnsi" w:hAnsiTheme="minorHAnsi" w:cstheme="minorHAnsi"/>
          <w:sz w:val="22"/>
          <w:szCs w:val="22"/>
        </w:rPr>
        <w:t>Сайт:</w:t>
      </w:r>
      <w:r w:rsidR="00C06391" w:rsidRPr="000B6E97">
        <w:rPr>
          <w:rFonts w:asciiTheme="minorHAnsi" w:hAnsiTheme="minorHAnsi" w:cstheme="minorHAnsi"/>
          <w:sz w:val="22"/>
          <w:szCs w:val="22"/>
        </w:rPr>
        <w:t xml:space="preserve"> </w:t>
      </w:r>
      <w:r w:rsidR="00C7228B" w:rsidRPr="00C7228B">
        <w:rPr>
          <w:rFonts w:asciiTheme="minorHAnsi" w:hAnsiTheme="minorHAnsi" w:cstheme="minorHAnsi"/>
          <w:sz w:val="22"/>
          <w:szCs w:val="22"/>
        </w:rPr>
        <w:t>https://biosfera-club.ru</w:t>
      </w:r>
    </w:p>
    <w:p w14:paraId="786B5329" w14:textId="77777777" w:rsidR="00C15E70" w:rsidRPr="000B6E97" w:rsidRDefault="00C15E70" w:rsidP="007270B3">
      <w:pPr>
        <w:pStyle w:val="ds-markdown-paragraph"/>
        <w:shd w:val="clear" w:color="auto" w:fill="FFFFFF"/>
        <w:spacing w:before="0" w:beforeAutospacing="0" w:after="0" w:afterAutospacing="0" w:line="343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B6E97">
        <w:rPr>
          <w:rFonts w:asciiTheme="minorHAnsi" w:hAnsiTheme="minorHAnsi" w:cstheme="minorHAnsi"/>
          <w:sz w:val="22"/>
          <w:szCs w:val="22"/>
        </w:rPr>
        <w:t xml:space="preserve">Электронная почта: </w:t>
      </w:r>
      <w:bookmarkStart w:id="1" w:name="_Hlk196924627"/>
      <w:r w:rsidR="000B027C" w:rsidRPr="0014243F">
        <w:rPr>
          <w:rFonts w:asciiTheme="minorHAnsi" w:hAnsiTheme="minorHAnsi" w:cstheme="minorHAnsi"/>
          <w:sz w:val="22"/>
          <w:szCs w:val="22"/>
        </w:rPr>
        <w:fldChar w:fldCharType="begin"/>
      </w:r>
      <w:r w:rsidR="0014243F" w:rsidRPr="0014243F">
        <w:rPr>
          <w:rFonts w:asciiTheme="minorHAnsi" w:hAnsiTheme="minorHAnsi" w:cstheme="minorHAnsi"/>
          <w:sz w:val="22"/>
          <w:szCs w:val="22"/>
        </w:rPr>
        <w:instrText>HYPERLINK "mailto:info@biosfera-club.ru"</w:instrText>
      </w:r>
      <w:r w:rsidR="000B027C" w:rsidRPr="0014243F">
        <w:rPr>
          <w:rFonts w:asciiTheme="minorHAnsi" w:hAnsiTheme="minorHAnsi" w:cstheme="minorHAnsi"/>
          <w:sz w:val="22"/>
          <w:szCs w:val="22"/>
        </w:rPr>
        <w:fldChar w:fldCharType="separate"/>
      </w:r>
      <w:r w:rsidR="0014243F" w:rsidRPr="0014243F">
        <w:rPr>
          <w:rFonts w:asciiTheme="minorHAnsi" w:hAnsiTheme="minorHAnsi" w:cstheme="minorHAnsi"/>
          <w:sz w:val="22"/>
          <w:szCs w:val="22"/>
        </w:rPr>
        <w:t>info@biosfera-club.ru</w:t>
      </w:r>
      <w:r w:rsidR="000B027C" w:rsidRPr="0014243F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</w:p>
    <w:p w14:paraId="486255FD" w14:textId="77777777" w:rsidR="00C15E70" w:rsidRPr="007270B3" w:rsidRDefault="00C15E70" w:rsidP="007270B3">
      <w:pPr>
        <w:pStyle w:val="ds-markdown-paragraph"/>
        <w:shd w:val="clear" w:color="auto" w:fill="FFFFFF"/>
        <w:spacing w:before="165" w:beforeAutospacing="0" w:after="0" w:afterAutospacing="0" w:line="343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270B3">
        <w:rPr>
          <w:rStyle w:val="ab"/>
          <w:rFonts w:asciiTheme="minorHAnsi" w:hAnsiTheme="minorHAnsi" w:cstheme="minorHAnsi"/>
          <w:sz w:val="22"/>
          <w:szCs w:val="22"/>
        </w:rPr>
        <w:t>В случае возникновения вопросов относительно обработки персональных данных субъекты могут обращаться по указанным контактам.</w:t>
      </w:r>
    </w:p>
    <w:sectPr w:rsidR="00C15E70" w:rsidRPr="007270B3" w:rsidSect="008D001B">
      <w:head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32575" w14:textId="77777777" w:rsidR="006471F4" w:rsidRDefault="006471F4" w:rsidP="005273C0">
      <w:pPr>
        <w:spacing w:after="0" w:line="240" w:lineRule="auto"/>
      </w:pPr>
      <w:r>
        <w:separator/>
      </w:r>
    </w:p>
  </w:endnote>
  <w:endnote w:type="continuationSeparator" w:id="0">
    <w:p w14:paraId="29C655B4" w14:textId="77777777" w:rsidR="006471F4" w:rsidRDefault="006471F4" w:rsidP="0052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4D5BF" w14:textId="77777777" w:rsidR="006471F4" w:rsidRDefault="006471F4" w:rsidP="005273C0">
      <w:pPr>
        <w:spacing w:after="0" w:line="240" w:lineRule="auto"/>
      </w:pPr>
      <w:r>
        <w:separator/>
      </w:r>
    </w:p>
  </w:footnote>
  <w:footnote w:type="continuationSeparator" w:id="0">
    <w:p w14:paraId="6DED6F7F" w14:textId="77777777" w:rsidR="006471F4" w:rsidRDefault="006471F4" w:rsidP="00527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7E379" w14:textId="77777777" w:rsidR="00A07AE5" w:rsidRPr="00946148" w:rsidRDefault="00A07AE5" w:rsidP="005273C0">
    <w:pPr>
      <w:pStyle w:val="a5"/>
      <w:jc w:val="center"/>
      <w:rPr>
        <w:b/>
        <w:sz w:val="24"/>
        <w:szCs w:val="24"/>
      </w:rPr>
    </w:pPr>
    <w:r>
      <w:rPr>
        <w:rFonts w:cstheme="minorHAnsi"/>
        <w:b/>
        <w:sz w:val="24"/>
        <w:szCs w:val="24"/>
        <w:lang w:eastAsia="ru-RU"/>
      </w:rPr>
      <w:t xml:space="preserve">Общество с ограниченной ответственностью </w:t>
    </w:r>
    <w:r w:rsidR="00C554C2">
      <w:rPr>
        <w:b/>
        <w:bCs/>
      </w:rPr>
      <w:t>«</w:t>
    </w:r>
    <w:r w:rsidR="00C554C2" w:rsidRPr="009404A1">
      <w:rPr>
        <w:b/>
        <w:bCs/>
      </w:rPr>
      <w:t>МЕГАСПОРТЛАЙФ</w:t>
    </w:r>
    <w:r w:rsidR="00C554C2">
      <w:rPr>
        <w:b/>
        <w:bCs/>
      </w:rPr>
      <w:t>»</w:t>
    </w:r>
  </w:p>
  <w:p w14:paraId="65BE56B2" w14:textId="77777777" w:rsidR="00A07AE5" w:rsidRDefault="00A07AE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429"/>
    <w:multiLevelType w:val="hybridMultilevel"/>
    <w:tmpl w:val="80AE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7CA4"/>
    <w:multiLevelType w:val="multilevel"/>
    <w:tmpl w:val="0810A092"/>
    <w:lvl w:ilvl="0">
      <w:start w:val="1"/>
      <w:numFmt w:val="decimal"/>
      <w:lvlText w:val="%1."/>
      <w:lvlJc w:val="left"/>
      <w:pPr>
        <w:ind w:left="10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418" w:hanging="418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4" w:hanging="61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1420" w:hanging="614"/>
      </w:pPr>
      <w:rPr>
        <w:rFonts w:hint="default"/>
      </w:rPr>
    </w:lvl>
    <w:lvl w:ilvl="4">
      <w:numFmt w:val="bullet"/>
      <w:lvlText w:val="•"/>
      <w:lvlJc w:val="left"/>
      <w:pPr>
        <w:ind w:left="2583" w:hanging="614"/>
      </w:pPr>
      <w:rPr>
        <w:rFonts w:hint="default"/>
      </w:rPr>
    </w:lvl>
    <w:lvl w:ilvl="5">
      <w:numFmt w:val="bullet"/>
      <w:lvlText w:val="•"/>
      <w:lvlJc w:val="left"/>
      <w:pPr>
        <w:ind w:left="3747" w:hanging="614"/>
      </w:pPr>
      <w:rPr>
        <w:rFonts w:hint="default"/>
      </w:rPr>
    </w:lvl>
    <w:lvl w:ilvl="6">
      <w:numFmt w:val="bullet"/>
      <w:lvlText w:val="•"/>
      <w:lvlJc w:val="left"/>
      <w:pPr>
        <w:ind w:left="4910" w:hanging="614"/>
      </w:pPr>
      <w:rPr>
        <w:rFonts w:hint="default"/>
      </w:rPr>
    </w:lvl>
    <w:lvl w:ilvl="7">
      <w:numFmt w:val="bullet"/>
      <w:lvlText w:val="•"/>
      <w:lvlJc w:val="left"/>
      <w:pPr>
        <w:ind w:left="6074" w:hanging="614"/>
      </w:pPr>
      <w:rPr>
        <w:rFonts w:hint="default"/>
      </w:rPr>
    </w:lvl>
    <w:lvl w:ilvl="8">
      <w:numFmt w:val="bullet"/>
      <w:lvlText w:val="•"/>
      <w:lvlJc w:val="left"/>
      <w:pPr>
        <w:ind w:left="7238" w:hanging="614"/>
      </w:pPr>
      <w:rPr>
        <w:rFonts w:hint="default"/>
      </w:rPr>
    </w:lvl>
  </w:abstractNum>
  <w:abstractNum w:abstractNumId="2" w15:restartNumberingAfterBreak="0">
    <w:nsid w:val="265B34EF"/>
    <w:multiLevelType w:val="multilevel"/>
    <w:tmpl w:val="D60C4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</w:r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8C6CE7"/>
    <w:multiLevelType w:val="hybridMultilevel"/>
    <w:tmpl w:val="646E573C"/>
    <w:lvl w:ilvl="0" w:tplc="041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4" w15:restartNumberingAfterBreak="0">
    <w:nsid w:val="4988189D"/>
    <w:multiLevelType w:val="hybridMultilevel"/>
    <w:tmpl w:val="A7E0A96E"/>
    <w:lvl w:ilvl="0" w:tplc="CA0CBDE6">
      <w:start w:val="1"/>
      <w:numFmt w:val="decimal"/>
      <w:lvlText w:val="%1)"/>
      <w:lvlJc w:val="left"/>
      <w:pPr>
        <w:ind w:left="1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2" w:hanging="360"/>
      </w:pPr>
    </w:lvl>
    <w:lvl w:ilvl="2" w:tplc="0419001B" w:tentative="1">
      <w:start w:val="1"/>
      <w:numFmt w:val="lowerRoman"/>
      <w:lvlText w:val="%3."/>
      <w:lvlJc w:val="right"/>
      <w:pPr>
        <w:ind w:left="2612" w:hanging="180"/>
      </w:pPr>
    </w:lvl>
    <w:lvl w:ilvl="3" w:tplc="0419000F" w:tentative="1">
      <w:start w:val="1"/>
      <w:numFmt w:val="decimal"/>
      <w:lvlText w:val="%4."/>
      <w:lvlJc w:val="left"/>
      <w:pPr>
        <w:ind w:left="3332" w:hanging="360"/>
      </w:pPr>
    </w:lvl>
    <w:lvl w:ilvl="4" w:tplc="04190019" w:tentative="1">
      <w:start w:val="1"/>
      <w:numFmt w:val="lowerLetter"/>
      <w:lvlText w:val="%5."/>
      <w:lvlJc w:val="left"/>
      <w:pPr>
        <w:ind w:left="4052" w:hanging="360"/>
      </w:pPr>
    </w:lvl>
    <w:lvl w:ilvl="5" w:tplc="0419001B" w:tentative="1">
      <w:start w:val="1"/>
      <w:numFmt w:val="lowerRoman"/>
      <w:lvlText w:val="%6."/>
      <w:lvlJc w:val="right"/>
      <w:pPr>
        <w:ind w:left="4772" w:hanging="180"/>
      </w:pPr>
    </w:lvl>
    <w:lvl w:ilvl="6" w:tplc="0419000F" w:tentative="1">
      <w:start w:val="1"/>
      <w:numFmt w:val="decimal"/>
      <w:lvlText w:val="%7."/>
      <w:lvlJc w:val="left"/>
      <w:pPr>
        <w:ind w:left="5492" w:hanging="360"/>
      </w:pPr>
    </w:lvl>
    <w:lvl w:ilvl="7" w:tplc="04190019" w:tentative="1">
      <w:start w:val="1"/>
      <w:numFmt w:val="lowerLetter"/>
      <w:lvlText w:val="%8."/>
      <w:lvlJc w:val="left"/>
      <w:pPr>
        <w:ind w:left="6212" w:hanging="360"/>
      </w:pPr>
    </w:lvl>
    <w:lvl w:ilvl="8" w:tplc="041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5" w15:restartNumberingAfterBreak="0">
    <w:nsid w:val="4BCC1718"/>
    <w:multiLevelType w:val="hybridMultilevel"/>
    <w:tmpl w:val="8F985D9E"/>
    <w:lvl w:ilvl="0" w:tplc="3326832C">
      <w:start w:val="1"/>
      <w:numFmt w:val="decimal"/>
      <w:lvlText w:val="%1)"/>
      <w:lvlJc w:val="left"/>
      <w:pPr>
        <w:ind w:left="1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2" w:hanging="360"/>
      </w:pPr>
    </w:lvl>
    <w:lvl w:ilvl="2" w:tplc="0419001B" w:tentative="1">
      <w:start w:val="1"/>
      <w:numFmt w:val="lowerRoman"/>
      <w:lvlText w:val="%3."/>
      <w:lvlJc w:val="right"/>
      <w:pPr>
        <w:ind w:left="2612" w:hanging="180"/>
      </w:pPr>
    </w:lvl>
    <w:lvl w:ilvl="3" w:tplc="0419000F" w:tentative="1">
      <w:start w:val="1"/>
      <w:numFmt w:val="decimal"/>
      <w:lvlText w:val="%4."/>
      <w:lvlJc w:val="left"/>
      <w:pPr>
        <w:ind w:left="3332" w:hanging="360"/>
      </w:pPr>
    </w:lvl>
    <w:lvl w:ilvl="4" w:tplc="04190019" w:tentative="1">
      <w:start w:val="1"/>
      <w:numFmt w:val="lowerLetter"/>
      <w:lvlText w:val="%5."/>
      <w:lvlJc w:val="left"/>
      <w:pPr>
        <w:ind w:left="4052" w:hanging="360"/>
      </w:pPr>
    </w:lvl>
    <w:lvl w:ilvl="5" w:tplc="0419001B" w:tentative="1">
      <w:start w:val="1"/>
      <w:numFmt w:val="lowerRoman"/>
      <w:lvlText w:val="%6."/>
      <w:lvlJc w:val="right"/>
      <w:pPr>
        <w:ind w:left="4772" w:hanging="180"/>
      </w:pPr>
    </w:lvl>
    <w:lvl w:ilvl="6" w:tplc="0419000F" w:tentative="1">
      <w:start w:val="1"/>
      <w:numFmt w:val="decimal"/>
      <w:lvlText w:val="%7."/>
      <w:lvlJc w:val="left"/>
      <w:pPr>
        <w:ind w:left="5492" w:hanging="360"/>
      </w:pPr>
    </w:lvl>
    <w:lvl w:ilvl="7" w:tplc="04190019" w:tentative="1">
      <w:start w:val="1"/>
      <w:numFmt w:val="lowerLetter"/>
      <w:lvlText w:val="%8."/>
      <w:lvlJc w:val="left"/>
      <w:pPr>
        <w:ind w:left="6212" w:hanging="360"/>
      </w:pPr>
    </w:lvl>
    <w:lvl w:ilvl="8" w:tplc="041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6" w15:restartNumberingAfterBreak="0">
    <w:nsid w:val="514C0F15"/>
    <w:multiLevelType w:val="hybridMultilevel"/>
    <w:tmpl w:val="67465216"/>
    <w:lvl w:ilvl="0" w:tplc="0419000D">
      <w:start w:val="1"/>
      <w:numFmt w:val="bullet"/>
      <w:lvlText w:val=""/>
      <w:lvlJc w:val="left"/>
      <w:pPr>
        <w:ind w:left="15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7" w15:restartNumberingAfterBreak="0">
    <w:nsid w:val="5AFD55A3"/>
    <w:multiLevelType w:val="multilevel"/>
    <w:tmpl w:val="9D1016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FE2F38"/>
    <w:multiLevelType w:val="hybridMultilevel"/>
    <w:tmpl w:val="C67063A4"/>
    <w:lvl w:ilvl="0" w:tplc="F13AC46A">
      <w:start w:val="1"/>
      <w:numFmt w:val="upperRoman"/>
      <w:lvlText w:val="%1)"/>
      <w:lvlJc w:val="left"/>
      <w:pPr>
        <w:ind w:left="153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2" w:hanging="360"/>
      </w:pPr>
    </w:lvl>
    <w:lvl w:ilvl="2" w:tplc="0419001B" w:tentative="1">
      <w:start w:val="1"/>
      <w:numFmt w:val="lowerRoman"/>
      <w:lvlText w:val="%3."/>
      <w:lvlJc w:val="right"/>
      <w:pPr>
        <w:ind w:left="2612" w:hanging="180"/>
      </w:pPr>
    </w:lvl>
    <w:lvl w:ilvl="3" w:tplc="0419000F" w:tentative="1">
      <w:start w:val="1"/>
      <w:numFmt w:val="decimal"/>
      <w:lvlText w:val="%4."/>
      <w:lvlJc w:val="left"/>
      <w:pPr>
        <w:ind w:left="3332" w:hanging="360"/>
      </w:pPr>
    </w:lvl>
    <w:lvl w:ilvl="4" w:tplc="04190019" w:tentative="1">
      <w:start w:val="1"/>
      <w:numFmt w:val="lowerLetter"/>
      <w:lvlText w:val="%5."/>
      <w:lvlJc w:val="left"/>
      <w:pPr>
        <w:ind w:left="4052" w:hanging="360"/>
      </w:pPr>
    </w:lvl>
    <w:lvl w:ilvl="5" w:tplc="0419001B" w:tentative="1">
      <w:start w:val="1"/>
      <w:numFmt w:val="lowerRoman"/>
      <w:lvlText w:val="%6."/>
      <w:lvlJc w:val="right"/>
      <w:pPr>
        <w:ind w:left="4772" w:hanging="180"/>
      </w:pPr>
    </w:lvl>
    <w:lvl w:ilvl="6" w:tplc="0419000F" w:tentative="1">
      <w:start w:val="1"/>
      <w:numFmt w:val="decimal"/>
      <w:lvlText w:val="%7."/>
      <w:lvlJc w:val="left"/>
      <w:pPr>
        <w:ind w:left="5492" w:hanging="360"/>
      </w:pPr>
    </w:lvl>
    <w:lvl w:ilvl="7" w:tplc="04190019" w:tentative="1">
      <w:start w:val="1"/>
      <w:numFmt w:val="lowerLetter"/>
      <w:lvlText w:val="%8."/>
      <w:lvlJc w:val="left"/>
      <w:pPr>
        <w:ind w:left="6212" w:hanging="360"/>
      </w:pPr>
    </w:lvl>
    <w:lvl w:ilvl="8" w:tplc="041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9" w15:restartNumberingAfterBreak="0">
    <w:nsid w:val="63755835"/>
    <w:multiLevelType w:val="hybridMultilevel"/>
    <w:tmpl w:val="4A2846D0"/>
    <w:lvl w:ilvl="0" w:tplc="C9BA6D2A">
      <w:start w:val="1"/>
      <w:numFmt w:val="upperRoman"/>
      <w:lvlText w:val="%1)"/>
      <w:lvlJc w:val="left"/>
      <w:pPr>
        <w:ind w:left="1532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92" w:hanging="360"/>
      </w:pPr>
    </w:lvl>
    <w:lvl w:ilvl="2" w:tplc="0419001B" w:tentative="1">
      <w:start w:val="1"/>
      <w:numFmt w:val="lowerRoman"/>
      <w:lvlText w:val="%3."/>
      <w:lvlJc w:val="right"/>
      <w:pPr>
        <w:ind w:left="2612" w:hanging="180"/>
      </w:pPr>
    </w:lvl>
    <w:lvl w:ilvl="3" w:tplc="0419000F" w:tentative="1">
      <w:start w:val="1"/>
      <w:numFmt w:val="decimal"/>
      <w:lvlText w:val="%4."/>
      <w:lvlJc w:val="left"/>
      <w:pPr>
        <w:ind w:left="3332" w:hanging="360"/>
      </w:pPr>
    </w:lvl>
    <w:lvl w:ilvl="4" w:tplc="04190019" w:tentative="1">
      <w:start w:val="1"/>
      <w:numFmt w:val="lowerLetter"/>
      <w:lvlText w:val="%5."/>
      <w:lvlJc w:val="left"/>
      <w:pPr>
        <w:ind w:left="4052" w:hanging="360"/>
      </w:pPr>
    </w:lvl>
    <w:lvl w:ilvl="5" w:tplc="0419001B" w:tentative="1">
      <w:start w:val="1"/>
      <w:numFmt w:val="lowerRoman"/>
      <w:lvlText w:val="%6."/>
      <w:lvlJc w:val="right"/>
      <w:pPr>
        <w:ind w:left="4772" w:hanging="180"/>
      </w:pPr>
    </w:lvl>
    <w:lvl w:ilvl="6" w:tplc="0419000F" w:tentative="1">
      <w:start w:val="1"/>
      <w:numFmt w:val="decimal"/>
      <w:lvlText w:val="%7."/>
      <w:lvlJc w:val="left"/>
      <w:pPr>
        <w:ind w:left="5492" w:hanging="360"/>
      </w:pPr>
    </w:lvl>
    <w:lvl w:ilvl="7" w:tplc="04190019" w:tentative="1">
      <w:start w:val="1"/>
      <w:numFmt w:val="lowerLetter"/>
      <w:lvlText w:val="%8."/>
      <w:lvlJc w:val="left"/>
      <w:pPr>
        <w:ind w:left="6212" w:hanging="360"/>
      </w:pPr>
    </w:lvl>
    <w:lvl w:ilvl="8" w:tplc="041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0" w15:restartNumberingAfterBreak="0">
    <w:nsid w:val="70790F03"/>
    <w:multiLevelType w:val="hybridMultilevel"/>
    <w:tmpl w:val="48AC4A3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B550EB"/>
    <w:multiLevelType w:val="multilevel"/>
    <w:tmpl w:val="055042A0"/>
    <w:lvl w:ilvl="0">
      <w:start w:val="2"/>
      <w:numFmt w:val="decimal"/>
      <w:lvlText w:val="%1."/>
      <w:lvlJc w:val="left"/>
      <w:pPr>
        <w:ind w:left="10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418" w:hanging="41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4" w:hanging="61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1420" w:hanging="614"/>
      </w:pPr>
      <w:rPr>
        <w:rFonts w:hint="default"/>
      </w:rPr>
    </w:lvl>
    <w:lvl w:ilvl="4">
      <w:numFmt w:val="bullet"/>
      <w:lvlText w:val="•"/>
      <w:lvlJc w:val="left"/>
      <w:pPr>
        <w:ind w:left="2583" w:hanging="614"/>
      </w:pPr>
      <w:rPr>
        <w:rFonts w:hint="default"/>
      </w:rPr>
    </w:lvl>
    <w:lvl w:ilvl="5">
      <w:numFmt w:val="bullet"/>
      <w:lvlText w:val="•"/>
      <w:lvlJc w:val="left"/>
      <w:pPr>
        <w:ind w:left="3747" w:hanging="614"/>
      </w:pPr>
      <w:rPr>
        <w:rFonts w:hint="default"/>
      </w:rPr>
    </w:lvl>
    <w:lvl w:ilvl="6">
      <w:numFmt w:val="bullet"/>
      <w:lvlText w:val="•"/>
      <w:lvlJc w:val="left"/>
      <w:pPr>
        <w:ind w:left="4910" w:hanging="614"/>
      </w:pPr>
      <w:rPr>
        <w:rFonts w:hint="default"/>
      </w:rPr>
    </w:lvl>
    <w:lvl w:ilvl="7">
      <w:numFmt w:val="bullet"/>
      <w:lvlText w:val="•"/>
      <w:lvlJc w:val="left"/>
      <w:pPr>
        <w:ind w:left="6074" w:hanging="614"/>
      </w:pPr>
      <w:rPr>
        <w:rFonts w:hint="default"/>
      </w:rPr>
    </w:lvl>
    <w:lvl w:ilvl="8">
      <w:numFmt w:val="bullet"/>
      <w:lvlText w:val="•"/>
      <w:lvlJc w:val="left"/>
      <w:pPr>
        <w:ind w:left="7238" w:hanging="614"/>
      </w:pPr>
      <w:rPr>
        <w:rFonts w:hint="default"/>
      </w:rPr>
    </w:lvl>
  </w:abstractNum>
  <w:abstractNum w:abstractNumId="12" w15:restartNumberingAfterBreak="0">
    <w:nsid w:val="7CD95BDE"/>
    <w:multiLevelType w:val="hybridMultilevel"/>
    <w:tmpl w:val="3AF2E2D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EE4B97"/>
    <w:multiLevelType w:val="hybridMultilevel"/>
    <w:tmpl w:val="59A459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11"/>
  </w:num>
  <w:num w:numId="9">
    <w:abstractNumId w:val="13"/>
  </w:num>
  <w:num w:numId="10">
    <w:abstractNumId w:val="0"/>
  </w:num>
  <w:num w:numId="11">
    <w:abstractNumId w:val="4"/>
  </w:num>
  <w:num w:numId="12">
    <w:abstractNumId w:val="5"/>
  </w:num>
  <w:num w:numId="13">
    <w:abstractNumId w:val="9"/>
  </w:num>
  <w:num w:numId="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C0"/>
    <w:rsid w:val="0003019D"/>
    <w:rsid w:val="00044CA8"/>
    <w:rsid w:val="000529DE"/>
    <w:rsid w:val="00084BC6"/>
    <w:rsid w:val="000A0399"/>
    <w:rsid w:val="000A5AF6"/>
    <w:rsid w:val="000A7328"/>
    <w:rsid w:val="000B027C"/>
    <w:rsid w:val="000B6E97"/>
    <w:rsid w:val="000C0097"/>
    <w:rsid w:val="000C5A51"/>
    <w:rsid w:val="000C73AE"/>
    <w:rsid w:val="000D17DC"/>
    <w:rsid w:val="000D5283"/>
    <w:rsid w:val="000D6DEF"/>
    <w:rsid w:val="001077BE"/>
    <w:rsid w:val="0012340E"/>
    <w:rsid w:val="0013133A"/>
    <w:rsid w:val="0014243F"/>
    <w:rsid w:val="00142FC9"/>
    <w:rsid w:val="00144FAD"/>
    <w:rsid w:val="001450EC"/>
    <w:rsid w:val="001649CE"/>
    <w:rsid w:val="001A6A46"/>
    <w:rsid w:val="00243745"/>
    <w:rsid w:val="00246423"/>
    <w:rsid w:val="002661B9"/>
    <w:rsid w:val="00277CB8"/>
    <w:rsid w:val="0033574A"/>
    <w:rsid w:val="00346F67"/>
    <w:rsid w:val="00353802"/>
    <w:rsid w:val="00383759"/>
    <w:rsid w:val="003970C1"/>
    <w:rsid w:val="00425460"/>
    <w:rsid w:val="00425B66"/>
    <w:rsid w:val="004337FA"/>
    <w:rsid w:val="00433C6C"/>
    <w:rsid w:val="004411FE"/>
    <w:rsid w:val="00472DA9"/>
    <w:rsid w:val="004C1CA9"/>
    <w:rsid w:val="004D5689"/>
    <w:rsid w:val="004D6AD0"/>
    <w:rsid w:val="004E0A24"/>
    <w:rsid w:val="004E2297"/>
    <w:rsid w:val="004E353C"/>
    <w:rsid w:val="004E437F"/>
    <w:rsid w:val="004E4F0C"/>
    <w:rsid w:val="004E5FDD"/>
    <w:rsid w:val="004F2D28"/>
    <w:rsid w:val="00503018"/>
    <w:rsid w:val="005273C0"/>
    <w:rsid w:val="005A0448"/>
    <w:rsid w:val="005B3483"/>
    <w:rsid w:val="005C31CA"/>
    <w:rsid w:val="0060324C"/>
    <w:rsid w:val="006471F4"/>
    <w:rsid w:val="006618B2"/>
    <w:rsid w:val="00681901"/>
    <w:rsid w:val="006A555F"/>
    <w:rsid w:val="006D2DA6"/>
    <w:rsid w:val="006E4795"/>
    <w:rsid w:val="007270B3"/>
    <w:rsid w:val="00746C79"/>
    <w:rsid w:val="00765043"/>
    <w:rsid w:val="00782190"/>
    <w:rsid w:val="00782690"/>
    <w:rsid w:val="007C44DF"/>
    <w:rsid w:val="007D7E02"/>
    <w:rsid w:val="007F1E41"/>
    <w:rsid w:val="007F4D72"/>
    <w:rsid w:val="00836A02"/>
    <w:rsid w:val="00841A53"/>
    <w:rsid w:val="008D001B"/>
    <w:rsid w:val="008E6D9F"/>
    <w:rsid w:val="009003B5"/>
    <w:rsid w:val="0092458C"/>
    <w:rsid w:val="00933C58"/>
    <w:rsid w:val="0099543A"/>
    <w:rsid w:val="009A2CB2"/>
    <w:rsid w:val="009D413E"/>
    <w:rsid w:val="00A0365F"/>
    <w:rsid w:val="00A07AE5"/>
    <w:rsid w:val="00A22BD2"/>
    <w:rsid w:val="00A26232"/>
    <w:rsid w:val="00A42B50"/>
    <w:rsid w:val="00A46C57"/>
    <w:rsid w:val="00AB57D0"/>
    <w:rsid w:val="00B17C63"/>
    <w:rsid w:val="00B54439"/>
    <w:rsid w:val="00B710F1"/>
    <w:rsid w:val="00BC1BF6"/>
    <w:rsid w:val="00BD5A5C"/>
    <w:rsid w:val="00C06391"/>
    <w:rsid w:val="00C15E70"/>
    <w:rsid w:val="00C2315E"/>
    <w:rsid w:val="00C2494A"/>
    <w:rsid w:val="00C34B7C"/>
    <w:rsid w:val="00C554C2"/>
    <w:rsid w:val="00C7228B"/>
    <w:rsid w:val="00C96108"/>
    <w:rsid w:val="00CC5448"/>
    <w:rsid w:val="00D55EC8"/>
    <w:rsid w:val="00D6011B"/>
    <w:rsid w:val="00D60517"/>
    <w:rsid w:val="00D61D77"/>
    <w:rsid w:val="00D97ACF"/>
    <w:rsid w:val="00DB0C3E"/>
    <w:rsid w:val="00DC0074"/>
    <w:rsid w:val="00DD7D55"/>
    <w:rsid w:val="00DE6606"/>
    <w:rsid w:val="00E2307D"/>
    <w:rsid w:val="00E27C5E"/>
    <w:rsid w:val="00E3639F"/>
    <w:rsid w:val="00E529B6"/>
    <w:rsid w:val="00E9713F"/>
    <w:rsid w:val="00EA3F82"/>
    <w:rsid w:val="00EB5146"/>
    <w:rsid w:val="00EC15F9"/>
    <w:rsid w:val="00F03FA8"/>
    <w:rsid w:val="00FD5EEE"/>
    <w:rsid w:val="00FD7611"/>
    <w:rsid w:val="00FE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9FF1"/>
  <w15:docId w15:val="{4C84D47F-1FEE-4E1A-B31B-488875FA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9CE"/>
  </w:style>
  <w:style w:type="paragraph" w:styleId="1">
    <w:name w:val="heading 1"/>
    <w:basedOn w:val="a"/>
    <w:next w:val="a"/>
    <w:link w:val="10"/>
    <w:uiPriority w:val="9"/>
    <w:qFormat/>
    <w:rsid w:val="009A2C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273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1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73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273C0"/>
    <w:rPr>
      <w:b/>
      <w:bCs/>
    </w:rPr>
  </w:style>
  <w:style w:type="paragraph" w:customStyle="1" w:styleId="ds-markdown-paragraph">
    <w:name w:val="ds-markdown-paragraph"/>
    <w:basedOn w:val="a"/>
    <w:rsid w:val="00527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273C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27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3C0"/>
  </w:style>
  <w:style w:type="paragraph" w:styleId="a7">
    <w:name w:val="footer"/>
    <w:basedOn w:val="a"/>
    <w:link w:val="a8"/>
    <w:uiPriority w:val="99"/>
    <w:semiHidden/>
    <w:unhideWhenUsed/>
    <w:rsid w:val="00527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3C0"/>
  </w:style>
  <w:style w:type="paragraph" w:styleId="a9">
    <w:name w:val="Body Text"/>
    <w:basedOn w:val="a"/>
    <w:link w:val="aa"/>
    <w:uiPriority w:val="1"/>
    <w:qFormat/>
    <w:rsid w:val="005273C0"/>
    <w:pPr>
      <w:widowControl w:val="0"/>
      <w:autoSpaceDE w:val="0"/>
      <w:autoSpaceDN w:val="0"/>
      <w:spacing w:after="0" w:line="240" w:lineRule="auto"/>
      <w:ind w:left="104" w:right="110" w:firstLine="708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5273C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b">
    <w:name w:val="Emphasis"/>
    <w:basedOn w:val="a0"/>
    <w:uiPriority w:val="20"/>
    <w:qFormat/>
    <w:rsid w:val="005273C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7821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List Paragraph"/>
    <w:basedOn w:val="a"/>
    <w:uiPriority w:val="34"/>
    <w:qFormat/>
    <w:rsid w:val="0013133A"/>
    <w:pPr>
      <w:ind w:left="720"/>
      <w:contextualSpacing/>
    </w:pPr>
  </w:style>
  <w:style w:type="character" w:customStyle="1" w:styleId="d813de27">
    <w:name w:val="d813de27"/>
    <w:basedOn w:val="a0"/>
    <w:rsid w:val="00433C6C"/>
  </w:style>
  <w:style w:type="paragraph" w:styleId="HTML">
    <w:name w:val="HTML Preformatted"/>
    <w:basedOn w:val="a"/>
    <w:link w:val="HTML0"/>
    <w:uiPriority w:val="99"/>
    <w:unhideWhenUsed/>
    <w:rsid w:val="00433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3C6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oken">
    <w:name w:val="token"/>
    <w:basedOn w:val="a0"/>
    <w:rsid w:val="00433C6C"/>
  </w:style>
  <w:style w:type="character" w:styleId="ad">
    <w:name w:val="annotation reference"/>
    <w:basedOn w:val="a0"/>
    <w:uiPriority w:val="99"/>
    <w:semiHidden/>
    <w:unhideWhenUsed/>
    <w:rsid w:val="001A6A4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A6A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A6A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Normal (Web)"/>
    <w:basedOn w:val="a"/>
    <w:uiPriority w:val="99"/>
    <w:unhideWhenUsed/>
    <w:rsid w:val="001A6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A6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A6A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2C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annotation subject"/>
    <w:basedOn w:val="ae"/>
    <w:next w:val="ae"/>
    <w:link w:val="af4"/>
    <w:uiPriority w:val="99"/>
    <w:semiHidden/>
    <w:unhideWhenUsed/>
    <w:rsid w:val="00B17C63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val="ru-RU"/>
    </w:rPr>
  </w:style>
  <w:style w:type="character" w:customStyle="1" w:styleId="af4">
    <w:name w:val="Тема примечания Знак"/>
    <w:basedOn w:val="af"/>
    <w:link w:val="af3"/>
    <w:uiPriority w:val="99"/>
    <w:semiHidden/>
    <w:rsid w:val="00B17C6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5">
    <w:name w:val="Revision"/>
    <w:hidden/>
    <w:uiPriority w:val="99"/>
    <w:semiHidden/>
    <w:rsid w:val="004D56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3044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0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973646">
                                  <w:marLeft w:val="0"/>
                                  <w:marRight w:val="9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89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3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631458">
                                  <w:marLeft w:val="0"/>
                                  <w:marRight w:val="9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5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4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3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136">
                                  <w:marLeft w:val="0"/>
                                  <w:marRight w:val="9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77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1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sfera-cl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9ED6B-9A4B-4B3C-9BDB-C926C49C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10140</Words>
  <Characters>57804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Yurshina_NB</dc:creator>
  <cp:lastModifiedBy>V2-PC</cp:lastModifiedBy>
  <cp:revision>4</cp:revision>
  <dcterms:created xsi:type="dcterms:W3CDTF">2025-05-26T16:38:00Z</dcterms:created>
  <dcterms:modified xsi:type="dcterms:W3CDTF">2025-05-30T08:44:00Z</dcterms:modified>
</cp:coreProperties>
</file>